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6A" w:rsidRDefault="00661E90" w:rsidP="00661E90">
      <w:pPr>
        <w:spacing w:after="0"/>
        <w:ind w:right="-452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BC6DE6" w:rsidRDefault="00BC6DE6" w:rsidP="00643268">
      <w:pPr>
        <w:spacing w:after="0" w:line="240" w:lineRule="auto"/>
        <w:ind w:right="-5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งานกำจัดขยะมูลฝอยและสิ่งปฏิกูล (กองสาธา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รณสุขและสิ่งแวดล้อม)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</w:t>
      </w:r>
      <w:r w:rsidR="00643268">
        <w:rPr>
          <w:rFonts w:ascii="TH SarabunPSK" w:hAnsi="TH SarabunPSK" w:cs="TH SarabunPSK"/>
          <w:b/>
          <w:bCs/>
          <w:sz w:val="36"/>
          <w:szCs w:val="36"/>
        </w:rPr>
        <w:t>1</w:t>
      </w:r>
      <w:r w:rsidR="00643268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867B42">
        <w:rPr>
          <w:rFonts w:ascii="TH SarabunPSK" w:hAnsi="TH SarabunPSK" w:cs="TH SarabunPSK"/>
          <w:b/>
          <w:bCs/>
          <w:sz w:val="36"/>
          <w:szCs w:val="36"/>
        </w:rPr>
        <w:t>43</w:t>
      </w:r>
      <w:r w:rsidR="005C334F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 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59110D" w:rsidRDefault="0059110D" w:rsidP="00BC6DE6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</w:p>
    <w:p w:rsidR="00BC6DE6" w:rsidRDefault="0059110D" w:rsidP="00BC6DE6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งบดำเนินงาน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    </w:t>
      </w:r>
      <w:r w:rsidR="00BC6DE6">
        <w:rPr>
          <w:rFonts w:ascii="TH SarabunPSK" w:hAnsi="TH SarabunPSK" w:cs="TH SarabunPSK" w:hint="cs"/>
          <w:b/>
          <w:bCs/>
          <w:sz w:val="36"/>
          <w:szCs w:val="36"/>
          <w:cs/>
        </w:rPr>
        <w:t>1,</w:t>
      </w:r>
      <w:r w:rsidR="005C334F">
        <w:rPr>
          <w:rFonts w:ascii="TH SarabunPSK" w:hAnsi="TH SarabunPSK" w:cs="TH SarabunPSK" w:hint="cs"/>
          <w:b/>
          <w:bCs/>
          <w:sz w:val="36"/>
          <w:szCs w:val="36"/>
          <w:cs/>
        </w:rPr>
        <w:t>235</w:t>
      </w:r>
      <w:r w:rsidR="00BC6D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BC6DE6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C6DE6" w:rsidRDefault="00512A0C" w:rsidP="00BC6DE6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BC6DE6">
        <w:rPr>
          <w:rFonts w:ascii="TH SarabunPSK" w:hAnsi="TH SarabunPSK" w:cs="TH SarabunPSK" w:hint="cs"/>
          <w:b/>
          <w:bCs/>
          <w:sz w:val="36"/>
          <w:szCs w:val="36"/>
          <w:cs/>
        </w:rPr>
        <w:t>.หมวดค่าตอบแทน ใช้สอย แล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>ะวัสดุ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    </w:t>
      </w:r>
      <w:r w:rsidR="00BC6DE6">
        <w:rPr>
          <w:rFonts w:ascii="TH SarabunPSK" w:hAnsi="TH SarabunPSK" w:cs="TH SarabunPSK" w:hint="cs"/>
          <w:b/>
          <w:bCs/>
          <w:sz w:val="36"/>
          <w:szCs w:val="36"/>
          <w:cs/>
        </w:rPr>
        <w:t>1,</w:t>
      </w:r>
      <w:r w:rsidR="005C334F">
        <w:rPr>
          <w:rFonts w:ascii="TH SarabunPSK" w:hAnsi="TH SarabunPSK" w:cs="TH SarabunPSK" w:hint="cs"/>
          <w:b/>
          <w:bCs/>
          <w:sz w:val="36"/>
          <w:szCs w:val="36"/>
          <w:cs/>
        </w:rPr>
        <w:t>235</w:t>
      </w:r>
      <w:r w:rsidR="00BC6D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BC6DE6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C6DE6" w:rsidRDefault="0059110D" w:rsidP="00BC6DE6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ค่าใช้สอย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      </w:t>
      </w:r>
      <w:r w:rsidR="005C334F">
        <w:rPr>
          <w:rFonts w:ascii="TH SarabunPSK" w:hAnsi="TH SarabunPSK" w:cs="TH SarabunPSK"/>
          <w:b/>
          <w:bCs/>
          <w:sz w:val="36"/>
          <w:szCs w:val="36"/>
        </w:rPr>
        <w:t>5</w:t>
      </w:r>
      <w:r w:rsidR="00BC6D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85,000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BC6DE6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C6DE6" w:rsidRPr="00BC6DE6" w:rsidRDefault="00BC6DE6" w:rsidP="00BC6DE6">
      <w:pPr>
        <w:spacing w:after="0"/>
        <w:ind w:left="990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(1)</w:t>
      </w:r>
      <w:r w:rsidRPr="00BC6D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ประเภทรายจ่ายเพื่อให้ได้มาซึ่งบริการ</w:t>
      </w:r>
      <w:r w:rsidRPr="00BC6DE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C6DE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C6DE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Pr="00BC6D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="005C334F">
        <w:rPr>
          <w:rFonts w:ascii="TH SarabunPSK" w:hAnsi="TH SarabunPSK" w:cs="TH SarabunPSK"/>
          <w:b/>
          <w:bCs/>
          <w:sz w:val="36"/>
          <w:szCs w:val="36"/>
        </w:rPr>
        <w:t>5</w:t>
      </w:r>
      <w:r w:rsidR="009E34C1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E34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C6DE6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C6DE6" w:rsidRDefault="00BC6DE6" w:rsidP="00BC6DE6">
      <w:pPr>
        <w:pStyle w:val="a3"/>
        <w:spacing w:after="0"/>
        <w:ind w:left="135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เพื่อจ่ายเป็นค่าจ้างเหมาบริการ  ซึ่งเป็นการจ้างเหมาบริการให้ผู้รับจ้างทำการอย่างใด อย่างหนึ่ง ซึ่งมิใช่การประกอบดัดแปลงต่อเติมครุภัณฑ์  หรือสิ่งก่อสร้างอย่างใด  และอยู่ในความรับผิดชอบของผู้รับ</w:t>
      </w:r>
      <w:r w:rsidR="00643268">
        <w:rPr>
          <w:rFonts w:ascii="TH SarabunPSK" w:hAnsi="TH SarabunPSK" w:cs="TH SarabunPSK" w:hint="cs"/>
          <w:sz w:val="32"/>
          <w:szCs w:val="32"/>
          <w:cs/>
        </w:rPr>
        <w:t xml:space="preserve">จ้าง เช่น ค่าจ้างเหมาเก็บขนขยะ ค่าจ้างเหมาฝังกลบขยะ </w:t>
      </w:r>
      <w:r>
        <w:rPr>
          <w:rFonts w:ascii="TH SarabunPSK" w:hAnsi="TH SarabunPSK" w:cs="TH SarabunPSK" w:hint="cs"/>
          <w:sz w:val="32"/>
          <w:szCs w:val="32"/>
          <w:cs/>
        </w:rPr>
        <w:t>ค่าดูดล้างท่อระบายน้ำ</w:t>
      </w:r>
    </w:p>
    <w:p w:rsidR="00BC6DE6" w:rsidRPr="002A6BC4" w:rsidRDefault="00BC6DE6" w:rsidP="00BC6DE6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(ตั้งจ่ายจากเงินรายได้       </w:t>
      </w:r>
      <w:r w:rsidR="00516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จำนวนเงิน   </w:t>
      </w:r>
      <w:r w:rsidR="00360C2A">
        <w:rPr>
          <w:rFonts w:ascii="TH SarabunPSK" w:hAnsi="TH SarabunPSK" w:cs="TH SarabunPSK"/>
          <w:b/>
          <w:bCs/>
          <w:sz w:val="32"/>
          <w:szCs w:val="32"/>
        </w:rPr>
        <w:t>250</w:t>
      </w:r>
      <w:r w:rsidR="00360C2A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="00516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BC6DE6" w:rsidRPr="00E22C39" w:rsidRDefault="00BC6DE6" w:rsidP="00BC6DE6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(ตั้งจ่ายจากเงินอุดหนุนทั่</w:t>
      </w:r>
      <w:r w:rsidR="00360C2A">
        <w:rPr>
          <w:rFonts w:ascii="TH SarabunPSK" w:hAnsi="TH SarabunPSK" w:cs="TH SarabunPSK" w:hint="cs"/>
          <w:b/>
          <w:bCs/>
          <w:sz w:val="32"/>
          <w:szCs w:val="32"/>
          <w:cs/>
        </w:rPr>
        <w:t>วไป  จำนวนเงิน  250,000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BC6DE6" w:rsidRPr="00F70435" w:rsidRDefault="00F70435" w:rsidP="00F70435">
      <w:pPr>
        <w:spacing w:after="0"/>
        <w:ind w:left="1134" w:right="-540" w:hanging="5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(2) </w:t>
      </w:r>
      <w:r w:rsidR="00BC6DE6" w:rsidRPr="00F70435">
        <w:rPr>
          <w:rFonts w:ascii="TH SarabunPSK" w:hAnsi="TH SarabunPSK" w:cs="TH SarabunPSK" w:hint="cs"/>
          <w:b/>
          <w:bCs/>
          <w:sz w:val="36"/>
          <w:szCs w:val="36"/>
          <w:cs/>
        </w:rPr>
        <w:t>ปร</w:t>
      </w:r>
      <w:r w:rsidR="00523AA7">
        <w:rPr>
          <w:rFonts w:ascii="TH SarabunPSK" w:hAnsi="TH SarabunPSK" w:cs="TH SarabunPSK" w:hint="cs"/>
          <w:b/>
          <w:bCs/>
          <w:sz w:val="36"/>
          <w:szCs w:val="36"/>
          <w:cs/>
        </w:rPr>
        <w:t>ะเภทรายจ่ายเกี่ยวเนื่องกับการปฏิ</w:t>
      </w:r>
      <w:r w:rsidR="00BC6DE6" w:rsidRPr="00F7043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บัติราชการที่ไม่เข้าลักษณะ   จำนวน   </w:t>
      </w:r>
      <w:r w:rsidR="009E34C1" w:rsidRPr="00F70435">
        <w:rPr>
          <w:rFonts w:ascii="TH SarabunPSK" w:hAnsi="TH SarabunPSK" w:cs="TH SarabunPSK" w:hint="cs"/>
          <w:b/>
          <w:bCs/>
          <w:sz w:val="36"/>
          <w:szCs w:val="36"/>
          <w:cs/>
        </w:rPr>
        <w:t>55</w:t>
      </w:r>
      <w:r w:rsidR="00BC6DE6" w:rsidRPr="00F70435">
        <w:rPr>
          <w:rFonts w:ascii="TH SarabunPSK" w:hAnsi="TH SarabunPSK" w:cs="TH SarabunPSK" w:hint="cs"/>
          <w:b/>
          <w:bCs/>
          <w:sz w:val="36"/>
          <w:szCs w:val="36"/>
          <w:cs/>
        </w:rPr>
        <w:t>,000   บาท</w:t>
      </w:r>
    </w:p>
    <w:p w:rsidR="00BC6DE6" w:rsidRDefault="00BC6DE6" w:rsidP="00BC6DE6">
      <w:pPr>
        <w:pStyle w:val="a3"/>
        <w:spacing w:after="0"/>
        <w:ind w:left="1350" w:right="-5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รายจ่ายหมวดอื่น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ๆ</w:t>
      </w:r>
    </w:p>
    <w:p w:rsidR="00BC6DE6" w:rsidRPr="009E34C1" w:rsidRDefault="009E34C1" w:rsidP="009E34C1">
      <w:pPr>
        <w:pStyle w:val="a3"/>
        <w:spacing w:after="0"/>
        <w:ind w:left="1350" w:right="3145"/>
        <w:jc w:val="thaiDistribute"/>
        <w:rPr>
          <w:rFonts w:ascii="TH SarabunPSK" w:hAnsi="TH SarabunPSK" w:cs="TH SarabunPSK"/>
          <w:sz w:val="32"/>
          <w:szCs w:val="32"/>
        </w:rPr>
      </w:pPr>
      <w:r w:rsidRPr="009E34C1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จ่ายเป็น ค่าวัสดุอุปกรณ์  </w:t>
      </w:r>
      <w:r w:rsidR="00CC6ECB">
        <w:rPr>
          <w:rFonts w:ascii="TH SarabunPSK" w:hAnsi="TH SarabunPSK" w:cs="TH SarabunPSK" w:hint="cs"/>
          <w:sz w:val="32"/>
          <w:szCs w:val="32"/>
          <w:cs/>
        </w:rPr>
        <w:t>ค่าอาหารและเครื่องดื่ม  ค่าจ้าง</w:t>
      </w:r>
      <w:r>
        <w:rPr>
          <w:rFonts w:ascii="TH SarabunPSK" w:hAnsi="TH SarabunPSK" w:cs="TH SarabunPSK" w:hint="cs"/>
          <w:sz w:val="32"/>
          <w:szCs w:val="32"/>
          <w:cs/>
        </w:rPr>
        <w:t>เหมาบริการ  ค่าจ้างเหมาทำป้าย  และค่าใช้จ่ายอื่น ๆ ตามความจำเป็น ดังนี้</w:t>
      </w:r>
    </w:p>
    <w:p w:rsidR="00BC6DE6" w:rsidRPr="009E34C1" w:rsidRDefault="00BC6DE6" w:rsidP="009E34C1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ค่าใช้จ่ายตามโครงการ</w:t>
      </w:r>
      <w:r w:rsidR="009E34C1">
        <w:rPr>
          <w:rFonts w:ascii="TH SarabunPSK" w:hAnsi="TH SarabunPSK" w:cs="TH SarabunPSK" w:hint="cs"/>
          <w:sz w:val="32"/>
          <w:szCs w:val="32"/>
          <w:cs/>
        </w:rPr>
        <w:t xml:space="preserve">ชุมชนปลอดถังขยะ </w:t>
      </w:r>
      <w:r w:rsidRPr="006F34F2">
        <w:rPr>
          <w:rFonts w:ascii="TH SarabunPSK" w:hAnsi="TH SarabunPSK" w:cs="TH SarabunPSK" w:hint="cs"/>
          <w:sz w:val="32"/>
          <w:szCs w:val="32"/>
          <w:cs/>
        </w:rPr>
        <w:t>(ปรากฏในแผนพัฒนา</w:t>
      </w:r>
      <w:r w:rsidRPr="009E34C1">
        <w:rPr>
          <w:rFonts w:ascii="TH SarabunPSK" w:hAnsi="TH SarabunPSK" w:cs="TH SarabunPSK" w:hint="cs"/>
          <w:sz w:val="32"/>
          <w:szCs w:val="32"/>
          <w:cs/>
        </w:rPr>
        <w:t>สามปี  พ.ศ. 255</w:t>
      </w:r>
      <w:r w:rsidR="00516934">
        <w:rPr>
          <w:rFonts w:ascii="TH SarabunPSK" w:hAnsi="TH SarabunPSK" w:cs="TH SarabunPSK"/>
          <w:sz w:val="32"/>
          <w:szCs w:val="32"/>
        </w:rPr>
        <w:t>9</w:t>
      </w:r>
      <w:r w:rsidRPr="009E34C1">
        <w:rPr>
          <w:rFonts w:ascii="TH SarabunPSK" w:hAnsi="TH SarabunPSK" w:cs="TH SarabunPSK" w:hint="cs"/>
          <w:sz w:val="32"/>
          <w:szCs w:val="32"/>
          <w:cs/>
        </w:rPr>
        <w:t>-25</w:t>
      </w:r>
      <w:r w:rsidRPr="009E34C1">
        <w:rPr>
          <w:rFonts w:ascii="TH SarabunPSK" w:hAnsi="TH SarabunPSK" w:cs="TH SarabunPSK"/>
          <w:sz w:val="32"/>
          <w:szCs w:val="32"/>
        </w:rPr>
        <w:t>6</w:t>
      </w:r>
      <w:r w:rsidR="00516934">
        <w:rPr>
          <w:rFonts w:ascii="TH SarabunPSK" w:hAnsi="TH SarabunPSK" w:cs="TH SarabunPSK"/>
          <w:sz w:val="32"/>
          <w:szCs w:val="32"/>
        </w:rPr>
        <w:t>1</w:t>
      </w:r>
      <w:r w:rsidRPr="009E34C1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516934">
        <w:rPr>
          <w:rFonts w:ascii="TH SarabunPSK" w:hAnsi="TH SarabunPSK" w:cs="TH SarabunPSK"/>
          <w:sz w:val="32"/>
          <w:szCs w:val="32"/>
        </w:rPr>
        <w:t>63</w:t>
      </w:r>
      <w:r w:rsidRPr="009E34C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C6DE6" w:rsidRDefault="00BC6DE6" w:rsidP="009E34C1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ค่าใช้จ่ายตามโครงการ</w:t>
      </w:r>
      <w:r w:rsidR="009E34C1">
        <w:rPr>
          <w:rFonts w:ascii="TH SarabunPSK" w:hAnsi="TH SarabunPSK" w:cs="TH SarabunPSK" w:hint="cs"/>
          <w:sz w:val="32"/>
          <w:szCs w:val="32"/>
          <w:cs/>
        </w:rPr>
        <w:t>รณรงค์คัดแยกขยะและลดปริมาณขยะ</w:t>
      </w:r>
      <w:r w:rsidR="00512A0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(ปรากฏใน</w:t>
      </w:r>
      <w:r w:rsidRPr="009E34C1">
        <w:rPr>
          <w:rFonts w:ascii="TH SarabunPSK" w:hAnsi="TH SarabunPSK" w:cs="TH SarabunPSK" w:hint="cs"/>
          <w:sz w:val="32"/>
          <w:szCs w:val="32"/>
          <w:cs/>
        </w:rPr>
        <w:t>แผนพัฒนาสามปี พ.ศ. 255</w:t>
      </w:r>
      <w:r w:rsidR="00CC6ECB">
        <w:rPr>
          <w:rFonts w:ascii="TH SarabunPSK" w:hAnsi="TH SarabunPSK" w:cs="TH SarabunPSK" w:hint="cs"/>
          <w:sz w:val="32"/>
          <w:szCs w:val="32"/>
          <w:cs/>
        </w:rPr>
        <w:t>9</w:t>
      </w:r>
      <w:r w:rsidRPr="009E34C1">
        <w:rPr>
          <w:rFonts w:ascii="TH SarabunPSK" w:hAnsi="TH SarabunPSK" w:cs="TH SarabunPSK" w:hint="cs"/>
          <w:sz w:val="32"/>
          <w:szCs w:val="32"/>
          <w:cs/>
        </w:rPr>
        <w:t>-25</w:t>
      </w:r>
      <w:r w:rsidRPr="009E34C1">
        <w:rPr>
          <w:rFonts w:ascii="TH SarabunPSK" w:hAnsi="TH SarabunPSK" w:cs="TH SarabunPSK"/>
          <w:sz w:val="32"/>
          <w:szCs w:val="32"/>
        </w:rPr>
        <w:t>6</w:t>
      </w:r>
      <w:r w:rsidR="00CC6ECB">
        <w:rPr>
          <w:rFonts w:ascii="TH SarabunPSK" w:hAnsi="TH SarabunPSK" w:cs="TH SarabunPSK" w:hint="cs"/>
          <w:sz w:val="32"/>
          <w:szCs w:val="32"/>
          <w:cs/>
        </w:rPr>
        <w:t>1</w:t>
      </w:r>
      <w:r w:rsidR="00512A0C">
        <w:rPr>
          <w:rFonts w:ascii="TH SarabunPSK" w:hAnsi="TH SarabunPSK" w:cs="TH SarabunPSK" w:hint="cs"/>
          <w:sz w:val="32"/>
          <w:szCs w:val="32"/>
          <w:cs/>
        </w:rPr>
        <w:t xml:space="preserve"> หน้า</w:t>
      </w:r>
      <w:r w:rsidR="00516934">
        <w:rPr>
          <w:rFonts w:ascii="TH SarabunPSK" w:hAnsi="TH SarabunPSK" w:cs="TH SarabunPSK" w:hint="cs"/>
          <w:sz w:val="32"/>
          <w:szCs w:val="32"/>
          <w:cs/>
        </w:rPr>
        <w:t xml:space="preserve"> 63</w:t>
      </w:r>
      <w:r w:rsidRPr="009E34C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C39C3" w:rsidRPr="002A6BC4" w:rsidRDefault="00F32EA1" w:rsidP="00FC39C3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</w:t>
      </w:r>
      <w:r w:rsidR="00FC39C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C6DE6" w:rsidRPr="006F34F2" w:rsidRDefault="00F32EA1" w:rsidP="006C5FAB">
      <w:pPr>
        <w:spacing w:after="0"/>
        <w:ind w:left="993" w:right="-39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E4BD5">
        <w:rPr>
          <w:rFonts w:ascii="TH SarabunPSK" w:hAnsi="TH SarabunPSK" w:cs="TH SarabunPSK" w:hint="cs"/>
          <w:b/>
          <w:bCs/>
          <w:sz w:val="36"/>
          <w:szCs w:val="36"/>
          <w:cs/>
        </w:rPr>
        <w:t>(3</w:t>
      </w:r>
      <w:r w:rsidR="00BC6D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BC6DE6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ประเภทค่าบำรุงรักษาและซ่อมแซม</w:t>
      </w:r>
      <w:r w:rsidR="00BC6DE6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C6DE6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C6DE6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C6D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9E4B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="006C5F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E4B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C5F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E4B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30,000 </w:t>
      </w:r>
      <w:r w:rsidR="006C5F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C5FAB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="00BC6DE6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>าท</w:t>
      </w:r>
    </w:p>
    <w:p w:rsidR="00BC6DE6" w:rsidRPr="00947970" w:rsidRDefault="00BC6DE6" w:rsidP="00BC6DE6">
      <w:pPr>
        <w:pStyle w:val="a3"/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เพื่อจ่ายเป็นค่าบำรุงรักษาหรือซ่อมแซมทรัพย์สิน ครุภัณฑ์สิ่งก่อสร้างและทรัพย์สินอื่น ๆ เช่น ครุภัณฑ์สำนักงาน ครุภัณฑ์ยานพาหนะและขนส่ง อาคารสถานที่ที่อยู่ในความดูแลของ</w:t>
      </w:r>
      <w:r w:rsidR="009E4BD5">
        <w:rPr>
          <w:rFonts w:ascii="TH SarabunPSK" w:hAnsi="TH SarabunPSK" w:cs="TH SarabunPSK" w:hint="cs"/>
          <w:sz w:val="32"/>
          <w:szCs w:val="32"/>
          <w:cs/>
        </w:rPr>
        <w:t>กองสาธารณสุขฯ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C6DE6" w:rsidRPr="002A6BC4" w:rsidRDefault="009E4BD5" w:rsidP="00BC6DE6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BC6DE6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BC6DE6" w:rsidRDefault="00BC6DE6" w:rsidP="00BC6DE6">
      <w:pPr>
        <w:spacing w:after="0"/>
        <w:ind w:right="3145"/>
        <w:jc w:val="thaiDistribute"/>
        <w:rPr>
          <w:rFonts w:ascii="TH SarabunPSK" w:hAnsi="TH SarabunPSK" w:cs="TH SarabunPSK"/>
          <w:color w:val="C0504D" w:themeColor="accent2"/>
          <w:sz w:val="32"/>
          <w:szCs w:val="32"/>
        </w:rPr>
      </w:pPr>
    </w:p>
    <w:p w:rsidR="009E4BD5" w:rsidRDefault="009E4BD5" w:rsidP="00BC6DE6">
      <w:pPr>
        <w:spacing w:after="0"/>
        <w:ind w:right="3145"/>
        <w:jc w:val="thaiDistribute"/>
        <w:rPr>
          <w:rFonts w:ascii="TH SarabunPSK" w:hAnsi="TH SarabunPSK" w:cs="TH SarabunPSK"/>
          <w:color w:val="C0504D" w:themeColor="accent2"/>
          <w:sz w:val="32"/>
          <w:szCs w:val="32"/>
        </w:rPr>
      </w:pPr>
    </w:p>
    <w:p w:rsidR="00F569BF" w:rsidRDefault="00F569BF" w:rsidP="00BC6DE6">
      <w:pPr>
        <w:spacing w:after="0"/>
        <w:ind w:right="3145"/>
        <w:jc w:val="thaiDistribute"/>
        <w:rPr>
          <w:rFonts w:ascii="TH SarabunPSK" w:hAnsi="TH SarabunPSK" w:cs="TH SarabunPSK"/>
          <w:color w:val="C0504D" w:themeColor="accent2"/>
          <w:sz w:val="32"/>
          <w:szCs w:val="32"/>
        </w:rPr>
      </w:pPr>
    </w:p>
    <w:p w:rsidR="00643268" w:rsidRDefault="00643268" w:rsidP="00BC6DE6">
      <w:pPr>
        <w:spacing w:after="0"/>
        <w:ind w:right="3145"/>
        <w:jc w:val="thaiDistribute"/>
        <w:rPr>
          <w:rFonts w:ascii="TH SarabunPSK" w:hAnsi="TH SarabunPSK" w:cs="TH SarabunPSK"/>
          <w:color w:val="C0504D" w:themeColor="accent2"/>
          <w:sz w:val="32"/>
          <w:szCs w:val="32"/>
        </w:rPr>
      </w:pPr>
    </w:p>
    <w:p w:rsidR="00643268" w:rsidRDefault="00643268" w:rsidP="00BC6DE6">
      <w:pPr>
        <w:spacing w:after="0"/>
        <w:ind w:right="3145"/>
        <w:jc w:val="thaiDistribute"/>
        <w:rPr>
          <w:rFonts w:ascii="TH SarabunPSK" w:hAnsi="TH SarabunPSK" w:cs="TH SarabunPSK"/>
          <w:color w:val="C0504D" w:themeColor="accent2"/>
          <w:sz w:val="32"/>
          <w:szCs w:val="32"/>
        </w:rPr>
      </w:pPr>
    </w:p>
    <w:p w:rsidR="00643268" w:rsidRDefault="00643268" w:rsidP="00BC6DE6">
      <w:pPr>
        <w:spacing w:after="0"/>
        <w:ind w:right="3145"/>
        <w:jc w:val="thaiDistribute"/>
        <w:rPr>
          <w:rFonts w:ascii="TH SarabunPSK" w:hAnsi="TH SarabunPSK" w:cs="TH SarabunPSK"/>
          <w:color w:val="C0504D" w:themeColor="accent2"/>
          <w:sz w:val="32"/>
          <w:szCs w:val="32"/>
        </w:rPr>
      </w:pPr>
    </w:p>
    <w:p w:rsidR="00BC6DE6" w:rsidRDefault="00BC6DE6" w:rsidP="00BC6DE6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ค่าวัสดุ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E4BD5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516934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5C334F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C6DE6" w:rsidRDefault="00BC6DE6" w:rsidP="009E4BD5">
      <w:pPr>
        <w:pStyle w:val="a3"/>
        <w:numPr>
          <w:ilvl w:val="0"/>
          <w:numId w:val="34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ประเภทวัสดุยานพาหนะและขนส่ง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 w:rsidR="009E4BD5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0,000   บาท</w:t>
      </w:r>
    </w:p>
    <w:p w:rsidR="00516934" w:rsidRDefault="00BC6DE6" w:rsidP="009E4BD5">
      <w:pPr>
        <w:pStyle w:val="a3"/>
        <w:spacing w:after="0"/>
        <w:ind w:left="1428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เพื่อจ่ายเป็นค่าวัสดุยานพาหนะ</w:t>
      </w:r>
      <w:r w:rsidR="00701C63">
        <w:rPr>
          <w:rFonts w:ascii="TH SarabunPSK" w:hAnsi="TH SarabunPSK" w:cs="TH SarabunPSK" w:hint="cs"/>
          <w:sz w:val="32"/>
          <w:szCs w:val="32"/>
          <w:cs/>
        </w:rPr>
        <w:t>และขนส่ง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 ๆ 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</w:t>
      </w:r>
      <w:r w:rsidR="005F13F1">
        <w:rPr>
          <w:rFonts w:ascii="TH SarabunPSK" w:hAnsi="TH SarabunPSK" w:cs="TH SarabunPSK"/>
          <w:sz w:val="32"/>
          <w:szCs w:val="32"/>
          <w:cs/>
        </w:rPr>
        <w:t>ด่วนมาก ที่ มท 0808.2/ว1134</w:t>
      </w:r>
      <w:r w:rsidR="005C3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3F1">
        <w:rPr>
          <w:rFonts w:ascii="TH SarabunPSK" w:hAnsi="TH SarabunPSK" w:cs="TH SarabunPSK"/>
          <w:sz w:val="32"/>
          <w:szCs w:val="32"/>
          <w:cs/>
        </w:rPr>
        <w:t>ลงวันที่ 9 มิถุนายน 2558</w:t>
      </w:r>
    </w:p>
    <w:p w:rsidR="00BC6DE6" w:rsidRPr="009E4BD5" w:rsidRDefault="00BC6DE6" w:rsidP="009E4BD5">
      <w:pPr>
        <w:pStyle w:val="a3"/>
        <w:spacing w:after="0"/>
        <w:ind w:left="1428" w:right="3287"/>
        <w:jc w:val="thaiDistribute"/>
        <w:rPr>
          <w:rFonts w:ascii="TH SarabunPSK" w:hAnsi="TH SarabunPSK" w:cs="TH SarabunPSK"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BC6DE6" w:rsidRPr="009E4BD5" w:rsidRDefault="00BC6DE6" w:rsidP="009E4BD5">
      <w:pPr>
        <w:pStyle w:val="a3"/>
        <w:numPr>
          <w:ilvl w:val="0"/>
          <w:numId w:val="34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 w:rsidRPr="009E4BD5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>ุเชื้อเพลิงและหล่อลื่น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Pr="009E4B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 </w:t>
      </w:r>
      <w:r w:rsidR="00516934">
        <w:rPr>
          <w:rFonts w:ascii="TH SarabunPSK" w:hAnsi="TH SarabunPSK" w:cs="TH SarabunPSK" w:hint="cs"/>
          <w:b/>
          <w:bCs/>
          <w:sz w:val="36"/>
          <w:szCs w:val="36"/>
          <w:cs/>
        </w:rPr>
        <w:t>500</w:t>
      </w:r>
      <w:r w:rsidRPr="009E4BD5">
        <w:rPr>
          <w:rFonts w:ascii="TH SarabunPSK" w:hAnsi="TH SarabunPSK" w:cs="TH SarabunPSK" w:hint="cs"/>
          <w:b/>
          <w:bCs/>
          <w:sz w:val="36"/>
          <w:szCs w:val="36"/>
          <w:cs/>
        </w:rPr>
        <w:t>,000  บาท</w:t>
      </w:r>
    </w:p>
    <w:p w:rsidR="00BC6DE6" w:rsidRDefault="00BC6DE6" w:rsidP="00BC6DE6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เพื่อจ่ายเป็นค่าวัสดุเชื้อเพลิงและหล่อลื่นต่าง ๆ 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ด่วนมาก ที่ มท 0808.2/ว 1657 ลงวันที่ 16 </w:t>
      </w:r>
      <w:r w:rsidR="00516934">
        <w:rPr>
          <w:rFonts w:ascii="TH SarabunPSK" w:hAnsi="TH SarabunPSK" w:cs="TH SarabunPSK" w:hint="cs"/>
          <w:sz w:val="32"/>
          <w:szCs w:val="32"/>
          <w:cs/>
        </w:rPr>
        <w:t>ก.ค.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2556  </w:t>
      </w:r>
      <w:r w:rsidR="005F13F1">
        <w:rPr>
          <w:rFonts w:ascii="TH SarabunPSK" w:hAnsi="TH SarabunPSK" w:cs="TH SarabunPSK"/>
          <w:sz w:val="32"/>
          <w:szCs w:val="32"/>
          <w:cs/>
        </w:rPr>
        <w:t>และหนังสือกรมส่งเสริมการปกครองท้องถิ่น ด่วนมาก ที่ มท 0808.2/ว1134 ลงวันที่ 9 มิถุนายน 2558</w:t>
      </w:r>
    </w:p>
    <w:p w:rsidR="00BC6DE6" w:rsidRPr="002A6BC4" w:rsidRDefault="00BC6DE6" w:rsidP="00BC6DE6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</w:t>
      </w:r>
      <w:r w:rsidR="00FC39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เงินรายได้ </w:t>
      </w:r>
      <w:r w:rsidR="00516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จำนวนเงิน  </w:t>
      </w:r>
      <w:r w:rsidR="00360C2A">
        <w:rPr>
          <w:rFonts w:ascii="TH SarabunPSK" w:hAnsi="TH SarabunPSK" w:cs="TH SarabunPSK" w:hint="cs"/>
          <w:b/>
          <w:bCs/>
          <w:sz w:val="32"/>
          <w:szCs w:val="32"/>
          <w:cs/>
        </w:rPr>
        <w:t>300,000</w:t>
      </w:r>
      <w:r w:rsidR="00FC39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BC6DE6" w:rsidRPr="00E24AC5" w:rsidRDefault="00BC6DE6" w:rsidP="00BC6DE6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(ตั้งจ่ายจากเงินอุดหนุนทั่วไป  จำนวนเงิน</w:t>
      </w:r>
      <w:r w:rsidR="00516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0C2A">
        <w:rPr>
          <w:rFonts w:ascii="TH SarabunPSK" w:hAnsi="TH SarabunPSK" w:cs="TH SarabunPSK" w:hint="cs"/>
          <w:b/>
          <w:bCs/>
          <w:sz w:val="32"/>
          <w:szCs w:val="32"/>
          <w:cs/>
        </w:rPr>
        <w:t>200,000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BC6DE6" w:rsidRDefault="00BC6DE6" w:rsidP="009E4BD5">
      <w:pPr>
        <w:pStyle w:val="a3"/>
        <w:numPr>
          <w:ilvl w:val="0"/>
          <w:numId w:val="34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9E4BD5"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วัสดุเครื่องแต่งกาย</w:t>
      </w:r>
      <w:r w:rsidR="009E4BD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จำนวน     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E4BD5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5C334F" w:rsidRDefault="00BC6DE6" w:rsidP="005F13F1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</w:t>
      </w:r>
      <w:r w:rsidR="009E4BD5">
        <w:rPr>
          <w:rFonts w:ascii="TH SarabunPSK" w:hAnsi="TH SarabunPSK" w:cs="TH SarabunPSK" w:hint="cs"/>
          <w:sz w:val="32"/>
          <w:szCs w:val="32"/>
          <w:cs/>
        </w:rPr>
        <w:t>เครื่องแต่งกาย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 ๆ 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</w:t>
      </w:r>
      <w:r w:rsidR="005F13F1">
        <w:rPr>
          <w:rFonts w:ascii="TH SarabunPSK" w:hAnsi="TH SarabunPSK" w:cs="TH SarabunPSK"/>
          <w:sz w:val="32"/>
          <w:szCs w:val="32"/>
          <w:cs/>
        </w:rPr>
        <w:t>ด่วนมาก ที่ มท 0808.2/ว1134</w:t>
      </w:r>
      <w:r w:rsidR="005C334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F13F1">
        <w:rPr>
          <w:rFonts w:ascii="TH SarabunPSK" w:hAnsi="TH SarabunPSK" w:cs="TH SarabunPSK"/>
          <w:sz w:val="32"/>
          <w:szCs w:val="32"/>
          <w:cs/>
        </w:rPr>
        <w:t>ลงวันที่ 9 มิถุนายน 2558</w:t>
      </w:r>
      <w:r w:rsidR="005F13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C6DE6" w:rsidRPr="005F13F1" w:rsidRDefault="00BC6DE6" w:rsidP="005F13F1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r w:rsidRPr="005F13F1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BC6DE6" w:rsidRDefault="00BC6DE6" w:rsidP="009E4BD5">
      <w:pPr>
        <w:pStyle w:val="a3"/>
        <w:numPr>
          <w:ilvl w:val="0"/>
          <w:numId w:val="34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9E4BD5"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วัสดุงานบ้านงานครัว</w:t>
      </w:r>
      <w:r w:rsidR="009E4BD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E4BD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E4BD5">
        <w:rPr>
          <w:rFonts w:ascii="TH SarabunPSK" w:hAnsi="TH SarabunPSK" w:cs="TH SarabunPSK" w:hint="cs"/>
          <w:b/>
          <w:bCs/>
          <w:sz w:val="36"/>
          <w:szCs w:val="36"/>
          <w:cs/>
        </w:rPr>
        <w:t>100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000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516934" w:rsidRDefault="00BC6DE6" w:rsidP="00C1526A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</w:t>
      </w:r>
      <w:r w:rsidR="009E4BD5">
        <w:rPr>
          <w:rFonts w:ascii="TH SarabunPSK" w:hAnsi="TH SarabunPSK" w:cs="TH SarabunPSK" w:hint="cs"/>
          <w:sz w:val="32"/>
          <w:szCs w:val="32"/>
          <w:cs/>
        </w:rPr>
        <w:t>งานบ้านงานครัว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 ๆ 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</w:t>
      </w:r>
      <w:r w:rsidR="005F13F1">
        <w:rPr>
          <w:rFonts w:ascii="TH SarabunPSK" w:hAnsi="TH SarabunPSK" w:cs="TH SarabunPSK"/>
          <w:sz w:val="32"/>
          <w:szCs w:val="32"/>
          <w:cs/>
        </w:rPr>
        <w:t>ด่วนมาก ที่ มท 0808.2/ว1134</w:t>
      </w:r>
      <w:r w:rsidR="005C3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3F1">
        <w:rPr>
          <w:rFonts w:ascii="TH SarabunPSK" w:hAnsi="TH SarabunPSK" w:cs="TH SarabunPSK"/>
          <w:sz w:val="32"/>
          <w:szCs w:val="32"/>
          <w:cs/>
        </w:rPr>
        <w:t xml:space="preserve">ลงวันที่ 9 มิถุนายน 2558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334F" w:rsidRPr="005C334F" w:rsidRDefault="00BC6DE6" w:rsidP="005C334F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516934" w:rsidRDefault="00516934" w:rsidP="00516934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C334F" w:rsidRDefault="005C334F" w:rsidP="00516934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</w:p>
    <w:p w:rsidR="005C334F" w:rsidRDefault="005C334F" w:rsidP="00516934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</w:p>
    <w:p w:rsidR="00C1526A" w:rsidRDefault="00C1526A" w:rsidP="00C1526A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6DE6" w:rsidRDefault="00BC6DE6" w:rsidP="00BC6DE6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 w:rsidRPr="0027423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งบลงทุน</w:t>
      </w:r>
      <w:r w:rsidR="0059110D">
        <w:rPr>
          <w:rFonts w:ascii="TH SarabunPSK" w:hAnsi="TH SarabunPSK" w:cs="TH SarabunPSK"/>
          <w:b/>
          <w:bCs/>
          <w:sz w:val="36"/>
          <w:szCs w:val="36"/>
        </w:rPr>
        <w:tab/>
      </w:r>
      <w:r w:rsidR="0059110D">
        <w:rPr>
          <w:rFonts w:ascii="TH SarabunPSK" w:hAnsi="TH SarabunPSK" w:cs="TH SarabunPSK"/>
          <w:b/>
          <w:bCs/>
          <w:sz w:val="36"/>
          <w:szCs w:val="36"/>
        </w:rPr>
        <w:tab/>
      </w:r>
      <w:r w:rsidR="0059110D">
        <w:rPr>
          <w:rFonts w:ascii="TH SarabunPSK" w:hAnsi="TH SarabunPSK" w:cs="TH SarabunPSK"/>
          <w:b/>
          <w:bCs/>
          <w:sz w:val="36"/>
          <w:szCs w:val="36"/>
        </w:rPr>
        <w:tab/>
      </w:r>
      <w:r w:rsidR="0059110D">
        <w:rPr>
          <w:rFonts w:ascii="TH SarabunPSK" w:hAnsi="TH SarabunPSK" w:cs="TH SarabunPSK"/>
          <w:b/>
          <w:bCs/>
          <w:sz w:val="36"/>
          <w:szCs w:val="36"/>
        </w:rPr>
        <w:tab/>
      </w:r>
      <w:r w:rsidR="0059110D">
        <w:rPr>
          <w:rFonts w:ascii="TH SarabunPSK" w:hAnsi="TH SarabunPSK" w:cs="TH SarabunPSK"/>
          <w:b/>
          <w:bCs/>
          <w:sz w:val="36"/>
          <w:szCs w:val="36"/>
        </w:rPr>
        <w:tab/>
      </w:r>
      <w:r w:rsidR="0059110D">
        <w:rPr>
          <w:rFonts w:ascii="TH SarabunPSK" w:hAnsi="TH SarabunPSK" w:cs="TH SarabunPSK"/>
          <w:b/>
          <w:bCs/>
          <w:sz w:val="36"/>
          <w:szCs w:val="36"/>
        </w:rPr>
        <w:tab/>
      </w:r>
      <w:r w:rsidR="0059110D">
        <w:rPr>
          <w:rFonts w:ascii="TH SarabunPSK" w:hAnsi="TH SarabunPSK" w:cs="TH SarabunPSK"/>
          <w:b/>
          <w:bCs/>
          <w:sz w:val="36"/>
          <w:szCs w:val="36"/>
        </w:rPr>
        <w:tab/>
      </w:r>
      <w:r w:rsidR="0059110D">
        <w:rPr>
          <w:rFonts w:ascii="TH SarabunPSK" w:hAnsi="TH SarabunPSK" w:cs="TH SarabunPSK"/>
          <w:b/>
          <w:bCs/>
          <w:sz w:val="36"/>
          <w:szCs w:val="36"/>
        </w:rPr>
        <w:tab/>
      </w:r>
      <w:r w:rsidR="0059110D">
        <w:rPr>
          <w:rFonts w:ascii="TH SarabunPSK" w:hAnsi="TH SarabunPSK" w:cs="TH SarabunPSK"/>
          <w:b/>
          <w:bCs/>
          <w:sz w:val="36"/>
          <w:szCs w:val="36"/>
        </w:rPr>
        <w:tab/>
        <w:t xml:space="preserve">    </w:t>
      </w:r>
      <w:r w:rsidR="00AD5A7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</w:t>
      </w:r>
      <w:r w:rsidR="00367D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D5A7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7B42">
        <w:rPr>
          <w:rFonts w:ascii="TH SarabunPSK" w:hAnsi="TH SarabunPSK" w:cs="TH SarabunPSK"/>
          <w:b/>
          <w:bCs/>
          <w:sz w:val="36"/>
          <w:szCs w:val="36"/>
        </w:rPr>
        <w:t>2</w:t>
      </w:r>
      <w:r w:rsidR="005C334F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367DBB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9E4BD5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บาท</w:t>
      </w:r>
    </w:p>
    <w:p w:rsidR="00BC6DE6" w:rsidRDefault="009E4BD5" w:rsidP="00BC6DE6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="00BC6DE6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BC6D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หมวดค่าครุภัณฑ์ ที่ดินและสิ่งก่อสร้าง                                    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AD5A7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</w:t>
      </w:r>
      <w:r w:rsidR="00367D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67B42">
        <w:rPr>
          <w:rFonts w:ascii="TH SarabunPSK" w:hAnsi="TH SarabunPSK" w:cs="TH SarabunPSK"/>
          <w:b/>
          <w:bCs/>
          <w:sz w:val="36"/>
          <w:szCs w:val="36"/>
        </w:rPr>
        <w:t>2</w:t>
      </w:r>
      <w:r w:rsidR="005C334F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367DBB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BC6D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บาท </w:t>
      </w:r>
    </w:p>
    <w:p w:rsidR="00BC6DE6" w:rsidRPr="00ED21E7" w:rsidRDefault="00AD5A71" w:rsidP="00BC6DE6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ค่าครุภัณฑ์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BC6D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</w:t>
      </w:r>
      <w:r w:rsidR="00367D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BC6D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7B42">
        <w:rPr>
          <w:rFonts w:ascii="TH SarabunPSK" w:hAnsi="TH SarabunPSK" w:cs="TH SarabunPSK"/>
          <w:b/>
          <w:bCs/>
          <w:sz w:val="36"/>
          <w:szCs w:val="36"/>
        </w:rPr>
        <w:t>2</w:t>
      </w:r>
      <w:r w:rsidR="005C334F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367DBB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9E4BD5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BC6D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บาท</w:t>
      </w:r>
      <w:r w:rsidR="00BC6DE6" w:rsidRPr="00ED21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6DE6" w:rsidRPr="00ED21E7" w:rsidRDefault="00BC6DE6" w:rsidP="00BC6DE6">
      <w:pPr>
        <w:spacing w:after="0"/>
        <w:ind w:left="990" w:right="-54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E4B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367DBB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Pr="00ED21E7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ำรุงร</w:t>
      </w:r>
      <w:r w:rsidR="00367DBB">
        <w:rPr>
          <w:rFonts w:ascii="TH SarabunPSK" w:hAnsi="TH SarabunPSK" w:cs="TH SarabunPSK" w:hint="cs"/>
          <w:b/>
          <w:bCs/>
          <w:sz w:val="36"/>
          <w:szCs w:val="36"/>
          <w:cs/>
        </w:rPr>
        <w:t>ักษาและปรับปรุงครุภัณฑ์</w:t>
      </w:r>
      <w:r w:rsidR="00367DBB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 </w:t>
      </w:r>
      <w:r w:rsidR="009E4B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</w:t>
      </w:r>
      <w:r w:rsidR="005911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7B42">
        <w:rPr>
          <w:rFonts w:ascii="TH SarabunPSK" w:hAnsi="TH SarabunPSK" w:cs="TH SarabunPSK"/>
          <w:b/>
          <w:bCs/>
          <w:sz w:val="36"/>
          <w:szCs w:val="36"/>
        </w:rPr>
        <w:t>2</w:t>
      </w:r>
      <w:r w:rsidR="005C334F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Pr="00ED21E7">
        <w:rPr>
          <w:rFonts w:ascii="TH SarabunPSK" w:hAnsi="TH SarabunPSK" w:cs="TH SarabunPSK" w:hint="cs"/>
          <w:b/>
          <w:bCs/>
          <w:sz w:val="36"/>
          <w:szCs w:val="36"/>
          <w:cs/>
        </w:rPr>
        <w:t>0,000   บาท</w:t>
      </w:r>
    </w:p>
    <w:p w:rsidR="00BC6DE6" w:rsidRDefault="00BC6DE6" w:rsidP="00BC6DE6">
      <w:pPr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เพื่อจ่ายเป็นค่าซ่อมบำรุงรักษาโครงสร้างของครุภัณฑ์ขนาดใหญ่ ซึ่งไม่รวมถึงค่าซ่อมบำรุงปกติ หรือค่าซ่อมกลาง </w:t>
      </w:r>
      <w:r w:rsidR="00D87AC3">
        <w:rPr>
          <w:rFonts w:ascii="TH SarabunPSK" w:hAnsi="TH SarabunPSK" w:cs="TH SarabunPSK" w:hint="cs"/>
          <w:sz w:val="32"/>
          <w:szCs w:val="32"/>
          <w:cs/>
        </w:rPr>
        <w:t xml:space="preserve">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</w:t>
      </w:r>
      <w:r w:rsidR="00D87AC3">
        <w:rPr>
          <w:rFonts w:ascii="TH SarabunPSK" w:hAnsi="TH SarabunPSK" w:cs="TH SarabunPSK"/>
          <w:sz w:val="32"/>
          <w:szCs w:val="32"/>
          <w:cs/>
        </w:rPr>
        <w:t>ด่วนมาก ที่ มท 0808.2/ว1134</w:t>
      </w:r>
      <w:r w:rsidR="00D87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AC3">
        <w:rPr>
          <w:rFonts w:ascii="TH SarabunPSK" w:hAnsi="TH SarabunPSK" w:cs="TH SarabunPSK"/>
          <w:sz w:val="32"/>
          <w:szCs w:val="32"/>
          <w:cs/>
        </w:rPr>
        <w:t>ลงวันที่ 9 มิถุนายน 2558</w:t>
      </w:r>
    </w:p>
    <w:p w:rsidR="00FC39C3" w:rsidRPr="002A6BC4" w:rsidRDefault="00FC39C3" w:rsidP="00FC39C3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</w:t>
      </w:r>
      <w:r w:rsidR="00367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         จำนวนเงิน   </w:t>
      </w:r>
      <w:r w:rsidR="00360C2A">
        <w:rPr>
          <w:rFonts w:ascii="TH SarabunPSK" w:hAnsi="TH SarabunPSK" w:cs="TH SarabunPSK" w:hint="cs"/>
          <w:b/>
          <w:bCs/>
          <w:sz w:val="32"/>
          <w:szCs w:val="32"/>
          <w:cs/>
        </w:rPr>
        <w:t>150,000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BC6DE6" w:rsidRDefault="00FC39C3" w:rsidP="00FC39C3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(ตั้งจ่ายจากเงินอุดหนุนทั่วไป  จำนวนเงิ</w:t>
      </w:r>
      <w:r w:rsidR="00367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 </w:t>
      </w:r>
      <w:r w:rsidR="00360C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7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0C2A">
        <w:rPr>
          <w:rFonts w:ascii="TH SarabunPSK" w:hAnsi="TH SarabunPSK" w:cs="TH SarabunPSK" w:hint="cs"/>
          <w:b/>
          <w:bCs/>
          <w:sz w:val="32"/>
          <w:szCs w:val="32"/>
          <w:cs/>
        </w:rPr>
        <w:t>50,000</w:t>
      </w:r>
      <w:r w:rsidR="00367D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  <w:r w:rsidR="003F3C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1526A" w:rsidRDefault="00BC6DE6" w:rsidP="00BC6DE6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C1526A" w:rsidRDefault="00C1526A" w:rsidP="00BC6DE6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C1526A" w:rsidRDefault="00C1526A" w:rsidP="00BC6DE6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C1526A" w:rsidRDefault="00C1526A" w:rsidP="00BC6DE6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C1526A" w:rsidRDefault="00C1526A" w:rsidP="00BC6DE6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C1526A" w:rsidRDefault="00C1526A" w:rsidP="00BC6DE6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C1526A" w:rsidRDefault="00C1526A" w:rsidP="00BC6DE6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C1526A" w:rsidRDefault="00C1526A" w:rsidP="00BC6DE6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C1526A" w:rsidRDefault="00C1526A" w:rsidP="00BC6DE6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C1526A" w:rsidRDefault="00C1526A" w:rsidP="00BC6DE6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C1526A" w:rsidRDefault="00C1526A" w:rsidP="00BC6DE6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C1526A" w:rsidRDefault="00C1526A" w:rsidP="00BC6DE6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C1526A" w:rsidRDefault="00C1526A" w:rsidP="00BC6DE6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C1526A" w:rsidRDefault="00C1526A" w:rsidP="00BC6DE6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C1526A" w:rsidRDefault="00C1526A" w:rsidP="00BC6DE6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C1526A" w:rsidRDefault="00C1526A" w:rsidP="00BC6DE6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C1526A" w:rsidRDefault="00C1526A" w:rsidP="00BC6DE6">
      <w:pPr>
        <w:spacing w:after="0"/>
        <w:ind w:right="3287"/>
        <w:jc w:val="thaiDistribute"/>
        <w:rPr>
          <w:rFonts w:ascii="TH SarabunPSK" w:hAnsi="TH SarabunPSK" w:cs="TH SarabunPSK"/>
          <w:sz w:val="32"/>
          <w:szCs w:val="32"/>
        </w:rPr>
      </w:pPr>
    </w:p>
    <w:p w:rsidR="00C1526A" w:rsidRDefault="00C1526A" w:rsidP="00C1526A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</w:p>
    <w:sectPr w:rsidR="00C1526A" w:rsidSect="00643268">
      <w:type w:val="continuous"/>
      <w:pgSz w:w="11906" w:h="16838"/>
      <w:pgMar w:top="1440" w:right="386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BE7"/>
    <w:multiLevelType w:val="hybridMultilevel"/>
    <w:tmpl w:val="C31EF860"/>
    <w:lvl w:ilvl="0" w:tplc="57F4C4AE">
      <w:start w:val="1"/>
      <w:numFmt w:val="decimal"/>
      <w:lvlText w:val="(%1)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1">
    <w:nsid w:val="10D57B63"/>
    <w:multiLevelType w:val="hybridMultilevel"/>
    <w:tmpl w:val="671E618C"/>
    <w:lvl w:ilvl="0" w:tplc="A84ABA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5127CEA"/>
    <w:multiLevelType w:val="hybridMultilevel"/>
    <w:tmpl w:val="D34EE62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563290B"/>
    <w:multiLevelType w:val="hybridMultilevel"/>
    <w:tmpl w:val="EE12C318"/>
    <w:lvl w:ilvl="0" w:tplc="51D482BC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15AC1F8B"/>
    <w:multiLevelType w:val="hybridMultilevel"/>
    <w:tmpl w:val="BF50F108"/>
    <w:lvl w:ilvl="0" w:tplc="7E8AF62C">
      <w:start w:val="1"/>
      <w:numFmt w:val="decimal"/>
      <w:lvlText w:val="%1)"/>
      <w:lvlJc w:val="left"/>
      <w:pPr>
        <w:ind w:left="22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A7830A0"/>
    <w:multiLevelType w:val="hybridMultilevel"/>
    <w:tmpl w:val="0E64631E"/>
    <w:lvl w:ilvl="0" w:tplc="F48403E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B4B3DA7"/>
    <w:multiLevelType w:val="hybridMultilevel"/>
    <w:tmpl w:val="80F6003C"/>
    <w:lvl w:ilvl="0" w:tplc="B928CC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C637B7"/>
    <w:multiLevelType w:val="hybridMultilevel"/>
    <w:tmpl w:val="20C0A8A2"/>
    <w:lvl w:ilvl="0" w:tplc="85A6D4C2">
      <w:start w:val="1"/>
      <w:numFmt w:val="decimal"/>
      <w:lvlText w:val="(%1)"/>
      <w:lvlJc w:val="left"/>
      <w:pPr>
        <w:ind w:left="7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76A40DE"/>
    <w:multiLevelType w:val="hybridMultilevel"/>
    <w:tmpl w:val="3C805B64"/>
    <w:lvl w:ilvl="0" w:tplc="2C82BF2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347DF1"/>
    <w:multiLevelType w:val="hybridMultilevel"/>
    <w:tmpl w:val="B802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02EF7"/>
    <w:multiLevelType w:val="hybridMultilevel"/>
    <w:tmpl w:val="3ED61FC2"/>
    <w:lvl w:ilvl="0" w:tplc="DD245BC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C173C5D"/>
    <w:multiLevelType w:val="hybridMultilevel"/>
    <w:tmpl w:val="53320EE2"/>
    <w:lvl w:ilvl="0" w:tplc="9F807FB2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2E5C3171"/>
    <w:multiLevelType w:val="hybridMultilevel"/>
    <w:tmpl w:val="A01CC25E"/>
    <w:lvl w:ilvl="0" w:tplc="BBC02B6E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32B92DFA"/>
    <w:multiLevelType w:val="hybridMultilevel"/>
    <w:tmpl w:val="01EAE0EC"/>
    <w:lvl w:ilvl="0" w:tplc="B15E125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>
    <w:nsid w:val="35F70C11"/>
    <w:multiLevelType w:val="hybridMultilevel"/>
    <w:tmpl w:val="06449BAE"/>
    <w:lvl w:ilvl="0" w:tplc="D2B889B4">
      <w:start w:val="1"/>
      <w:numFmt w:val="decimal"/>
      <w:lvlText w:val="(%1)"/>
      <w:lvlJc w:val="left"/>
      <w:pPr>
        <w:ind w:left="1428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9B75CBA"/>
    <w:multiLevelType w:val="hybridMultilevel"/>
    <w:tmpl w:val="7BD884B8"/>
    <w:lvl w:ilvl="0" w:tplc="220C97A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B4E676B"/>
    <w:multiLevelType w:val="hybridMultilevel"/>
    <w:tmpl w:val="6E2ABA30"/>
    <w:lvl w:ilvl="0" w:tplc="B62C6DC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C14F9"/>
    <w:multiLevelType w:val="hybridMultilevel"/>
    <w:tmpl w:val="87DC75CE"/>
    <w:lvl w:ilvl="0" w:tplc="FD7666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4094ED6"/>
    <w:multiLevelType w:val="hybridMultilevel"/>
    <w:tmpl w:val="856CDF78"/>
    <w:lvl w:ilvl="0" w:tplc="4232F924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>
    <w:nsid w:val="4678327E"/>
    <w:multiLevelType w:val="hybridMultilevel"/>
    <w:tmpl w:val="0D1A155C"/>
    <w:lvl w:ilvl="0" w:tplc="62B63784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>
    <w:nsid w:val="4BDC7A9E"/>
    <w:multiLevelType w:val="hybridMultilevel"/>
    <w:tmpl w:val="97CA9166"/>
    <w:lvl w:ilvl="0" w:tplc="67A0E1C0">
      <w:start w:val="1"/>
      <w:numFmt w:val="decimal"/>
      <w:lvlText w:val="(%1)"/>
      <w:lvlJc w:val="left"/>
      <w:pPr>
        <w:ind w:left="13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4DAF7B9A"/>
    <w:multiLevelType w:val="hybridMultilevel"/>
    <w:tmpl w:val="40E609E4"/>
    <w:lvl w:ilvl="0" w:tplc="0CC0869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53B50057"/>
    <w:multiLevelType w:val="hybridMultilevel"/>
    <w:tmpl w:val="5806793A"/>
    <w:lvl w:ilvl="0" w:tplc="45BCB82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82B2530"/>
    <w:multiLevelType w:val="hybridMultilevel"/>
    <w:tmpl w:val="44B2CF0A"/>
    <w:lvl w:ilvl="0" w:tplc="8C92453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>
    <w:nsid w:val="67514EE3"/>
    <w:multiLevelType w:val="hybridMultilevel"/>
    <w:tmpl w:val="293680F0"/>
    <w:lvl w:ilvl="0" w:tplc="8E26B1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8512DEC"/>
    <w:multiLevelType w:val="hybridMultilevel"/>
    <w:tmpl w:val="BFF6F57E"/>
    <w:lvl w:ilvl="0" w:tplc="B4B2C1FE">
      <w:start w:val="8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97507FD"/>
    <w:multiLevelType w:val="hybridMultilevel"/>
    <w:tmpl w:val="2910CC34"/>
    <w:lvl w:ilvl="0" w:tplc="3426F59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6B933513"/>
    <w:multiLevelType w:val="hybridMultilevel"/>
    <w:tmpl w:val="7480EB0E"/>
    <w:lvl w:ilvl="0" w:tplc="0E3690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712307"/>
    <w:multiLevelType w:val="hybridMultilevel"/>
    <w:tmpl w:val="8CBEC4EE"/>
    <w:lvl w:ilvl="0" w:tplc="087CDA1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70C16EAC"/>
    <w:multiLevelType w:val="hybridMultilevel"/>
    <w:tmpl w:val="C5CE2C8E"/>
    <w:lvl w:ilvl="0" w:tplc="0232A7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546BB1"/>
    <w:multiLevelType w:val="hybridMultilevel"/>
    <w:tmpl w:val="4A808F90"/>
    <w:lvl w:ilvl="0" w:tplc="36D85522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">
    <w:nsid w:val="751459E2"/>
    <w:multiLevelType w:val="hybridMultilevel"/>
    <w:tmpl w:val="FACCF52A"/>
    <w:lvl w:ilvl="0" w:tplc="0BC83FBA">
      <w:start w:val="1"/>
      <w:numFmt w:val="decimal"/>
      <w:lvlText w:val="(%1)"/>
      <w:lvlJc w:val="left"/>
      <w:pPr>
        <w:ind w:left="855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780E705F"/>
    <w:multiLevelType w:val="hybridMultilevel"/>
    <w:tmpl w:val="D85E06C8"/>
    <w:lvl w:ilvl="0" w:tplc="8EE0B66E">
      <w:start w:val="1"/>
      <w:numFmt w:val="decimal"/>
      <w:lvlText w:val="(%1)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073CBE"/>
    <w:multiLevelType w:val="hybridMultilevel"/>
    <w:tmpl w:val="B31CB936"/>
    <w:lvl w:ilvl="0" w:tplc="26F62DDC">
      <w:start w:val="1"/>
      <w:numFmt w:val="decimal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B63B8C"/>
    <w:multiLevelType w:val="hybridMultilevel"/>
    <w:tmpl w:val="D848FD90"/>
    <w:lvl w:ilvl="0" w:tplc="2FA2B5C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7D590A9B"/>
    <w:multiLevelType w:val="hybridMultilevel"/>
    <w:tmpl w:val="F766AD7E"/>
    <w:lvl w:ilvl="0" w:tplc="BFAA667A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7E681F8E"/>
    <w:multiLevelType w:val="hybridMultilevel"/>
    <w:tmpl w:val="646E3BF2"/>
    <w:lvl w:ilvl="0" w:tplc="22F2290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31"/>
  </w:num>
  <w:num w:numId="3">
    <w:abstractNumId w:val="9"/>
  </w:num>
  <w:num w:numId="4">
    <w:abstractNumId w:val="29"/>
  </w:num>
  <w:num w:numId="5">
    <w:abstractNumId w:val="16"/>
  </w:num>
  <w:num w:numId="6">
    <w:abstractNumId w:val="8"/>
  </w:num>
  <w:num w:numId="7">
    <w:abstractNumId w:val="18"/>
  </w:num>
  <w:num w:numId="8">
    <w:abstractNumId w:val="2"/>
  </w:num>
  <w:num w:numId="9">
    <w:abstractNumId w:val="6"/>
  </w:num>
  <w:num w:numId="10">
    <w:abstractNumId w:val="20"/>
  </w:num>
  <w:num w:numId="11">
    <w:abstractNumId w:val="23"/>
  </w:num>
  <w:num w:numId="12">
    <w:abstractNumId w:val="19"/>
  </w:num>
  <w:num w:numId="13">
    <w:abstractNumId w:val="14"/>
  </w:num>
  <w:num w:numId="14">
    <w:abstractNumId w:val="0"/>
  </w:num>
  <w:num w:numId="15">
    <w:abstractNumId w:val="26"/>
  </w:num>
  <w:num w:numId="16">
    <w:abstractNumId w:val="30"/>
  </w:num>
  <w:num w:numId="17">
    <w:abstractNumId w:val="28"/>
  </w:num>
  <w:num w:numId="18">
    <w:abstractNumId w:val="15"/>
  </w:num>
  <w:num w:numId="19">
    <w:abstractNumId w:val="36"/>
  </w:num>
  <w:num w:numId="20">
    <w:abstractNumId w:val="1"/>
  </w:num>
  <w:num w:numId="21">
    <w:abstractNumId w:val="4"/>
  </w:num>
  <w:num w:numId="22">
    <w:abstractNumId w:val="10"/>
  </w:num>
  <w:num w:numId="23">
    <w:abstractNumId w:val="24"/>
  </w:num>
  <w:num w:numId="24">
    <w:abstractNumId w:val="17"/>
  </w:num>
  <w:num w:numId="25">
    <w:abstractNumId w:val="5"/>
  </w:num>
  <w:num w:numId="26">
    <w:abstractNumId w:val="34"/>
  </w:num>
  <w:num w:numId="27">
    <w:abstractNumId w:val="35"/>
  </w:num>
  <w:num w:numId="28">
    <w:abstractNumId w:val="12"/>
  </w:num>
  <w:num w:numId="29">
    <w:abstractNumId w:val="3"/>
  </w:num>
  <w:num w:numId="30">
    <w:abstractNumId w:val="11"/>
  </w:num>
  <w:num w:numId="31">
    <w:abstractNumId w:val="33"/>
  </w:num>
  <w:num w:numId="32">
    <w:abstractNumId w:val="13"/>
  </w:num>
  <w:num w:numId="33">
    <w:abstractNumId w:val="32"/>
  </w:num>
  <w:num w:numId="34">
    <w:abstractNumId w:val="22"/>
  </w:num>
  <w:num w:numId="35">
    <w:abstractNumId w:val="25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AB"/>
    <w:rsid w:val="0001301B"/>
    <w:rsid w:val="000148A8"/>
    <w:rsid w:val="00023BE9"/>
    <w:rsid w:val="0003145A"/>
    <w:rsid w:val="00041184"/>
    <w:rsid w:val="00046A24"/>
    <w:rsid w:val="0006063F"/>
    <w:rsid w:val="00070719"/>
    <w:rsid w:val="00082F87"/>
    <w:rsid w:val="00094772"/>
    <w:rsid w:val="000A004C"/>
    <w:rsid w:val="000A69BC"/>
    <w:rsid w:val="000B0740"/>
    <w:rsid w:val="000C6E18"/>
    <w:rsid w:val="000D099A"/>
    <w:rsid w:val="000D3947"/>
    <w:rsid w:val="000E0A06"/>
    <w:rsid w:val="000F1A3B"/>
    <w:rsid w:val="000F4B14"/>
    <w:rsid w:val="000F60A3"/>
    <w:rsid w:val="001034C4"/>
    <w:rsid w:val="00115EBC"/>
    <w:rsid w:val="00130540"/>
    <w:rsid w:val="00135DFD"/>
    <w:rsid w:val="00166E1C"/>
    <w:rsid w:val="00172508"/>
    <w:rsid w:val="001729EE"/>
    <w:rsid w:val="001851C1"/>
    <w:rsid w:val="001A20E1"/>
    <w:rsid w:val="001C0D29"/>
    <w:rsid w:val="001E77CD"/>
    <w:rsid w:val="001F5FF0"/>
    <w:rsid w:val="00203F59"/>
    <w:rsid w:val="002062E2"/>
    <w:rsid w:val="00210F13"/>
    <w:rsid w:val="0021141B"/>
    <w:rsid w:val="00213452"/>
    <w:rsid w:val="00216715"/>
    <w:rsid w:val="0022745A"/>
    <w:rsid w:val="00240A49"/>
    <w:rsid w:val="00240A77"/>
    <w:rsid w:val="00252AD9"/>
    <w:rsid w:val="00265EEF"/>
    <w:rsid w:val="00266541"/>
    <w:rsid w:val="00272861"/>
    <w:rsid w:val="00274231"/>
    <w:rsid w:val="00284A09"/>
    <w:rsid w:val="00296129"/>
    <w:rsid w:val="00297BE9"/>
    <w:rsid w:val="002A6BC4"/>
    <w:rsid w:val="002B7FB9"/>
    <w:rsid w:val="002C7119"/>
    <w:rsid w:val="002D1039"/>
    <w:rsid w:val="002D7F56"/>
    <w:rsid w:val="002E5EF9"/>
    <w:rsid w:val="002F010C"/>
    <w:rsid w:val="0030241C"/>
    <w:rsid w:val="00302460"/>
    <w:rsid w:val="00304F47"/>
    <w:rsid w:val="00307592"/>
    <w:rsid w:val="003106A6"/>
    <w:rsid w:val="00320363"/>
    <w:rsid w:val="00324370"/>
    <w:rsid w:val="00325175"/>
    <w:rsid w:val="00326404"/>
    <w:rsid w:val="00333D87"/>
    <w:rsid w:val="00336B0C"/>
    <w:rsid w:val="0034246C"/>
    <w:rsid w:val="00351D83"/>
    <w:rsid w:val="003542C5"/>
    <w:rsid w:val="00360C2A"/>
    <w:rsid w:val="0036343E"/>
    <w:rsid w:val="00366C8E"/>
    <w:rsid w:val="00367DBB"/>
    <w:rsid w:val="00373A21"/>
    <w:rsid w:val="00373E87"/>
    <w:rsid w:val="0037522D"/>
    <w:rsid w:val="00387E29"/>
    <w:rsid w:val="00392722"/>
    <w:rsid w:val="003B15B8"/>
    <w:rsid w:val="003C0F8D"/>
    <w:rsid w:val="003C76F1"/>
    <w:rsid w:val="003F20C9"/>
    <w:rsid w:val="003F3CDC"/>
    <w:rsid w:val="00403F23"/>
    <w:rsid w:val="004202C9"/>
    <w:rsid w:val="00421298"/>
    <w:rsid w:val="00423B77"/>
    <w:rsid w:val="004347CC"/>
    <w:rsid w:val="00436F61"/>
    <w:rsid w:val="0045210F"/>
    <w:rsid w:val="0045472A"/>
    <w:rsid w:val="00455E65"/>
    <w:rsid w:val="00461A0F"/>
    <w:rsid w:val="004632D8"/>
    <w:rsid w:val="00472AFA"/>
    <w:rsid w:val="004879B1"/>
    <w:rsid w:val="004925BC"/>
    <w:rsid w:val="004A0AC5"/>
    <w:rsid w:val="004A3350"/>
    <w:rsid w:val="004A3420"/>
    <w:rsid w:val="004A443A"/>
    <w:rsid w:val="004A499D"/>
    <w:rsid w:val="004B04F6"/>
    <w:rsid w:val="004B464F"/>
    <w:rsid w:val="004B53D1"/>
    <w:rsid w:val="004C1D88"/>
    <w:rsid w:val="004C51D2"/>
    <w:rsid w:val="004D0506"/>
    <w:rsid w:val="004E0D57"/>
    <w:rsid w:val="004E1B3C"/>
    <w:rsid w:val="004E7A0C"/>
    <w:rsid w:val="00502953"/>
    <w:rsid w:val="00504EF2"/>
    <w:rsid w:val="00511DA4"/>
    <w:rsid w:val="00512A0C"/>
    <w:rsid w:val="0051490A"/>
    <w:rsid w:val="00515BD4"/>
    <w:rsid w:val="00516934"/>
    <w:rsid w:val="00523AA7"/>
    <w:rsid w:val="00534F17"/>
    <w:rsid w:val="0054176D"/>
    <w:rsid w:val="005467DD"/>
    <w:rsid w:val="00546843"/>
    <w:rsid w:val="00557606"/>
    <w:rsid w:val="005752BB"/>
    <w:rsid w:val="005904B5"/>
    <w:rsid w:val="0059110D"/>
    <w:rsid w:val="00592FCD"/>
    <w:rsid w:val="00595A75"/>
    <w:rsid w:val="005A12A9"/>
    <w:rsid w:val="005B05CF"/>
    <w:rsid w:val="005B6E96"/>
    <w:rsid w:val="005C27E6"/>
    <w:rsid w:val="005C334F"/>
    <w:rsid w:val="005E3712"/>
    <w:rsid w:val="005F13F1"/>
    <w:rsid w:val="005F5C18"/>
    <w:rsid w:val="005F7E00"/>
    <w:rsid w:val="00601F65"/>
    <w:rsid w:val="00602B36"/>
    <w:rsid w:val="006179C5"/>
    <w:rsid w:val="00625F16"/>
    <w:rsid w:val="00643268"/>
    <w:rsid w:val="0065056F"/>
    <w:rsid w:val="00661E90"/>
    <w:rsid w:val="0066596A"/>
    <w:rsid w:val="00684D08"/>
    <w:rsid w:val="00692202"/>
    <w:rsid w:val="00695592"/>
    <w:rsid w:val="006A47C0"/>
    <w:rsid w:val="006A52C1"/>
    <w:rsid w:val="006C5FAB"/>
    <w:rsid w:val="006F1DA3"/>
    <w:rsid w:val="006F34F2"/>
    <w:rsid w:val="006F7B44"/>
    <w:rsid w:val="00701C63"/>
    <w:rsid w:val="007339AC"/>
    <w:rsid w:val="0073683A"/>
    <w:rsid w:val="00762734"/>
    <w:rsid w:val="00785331"/>
    <w:rsid w:val="007A0A88"/>
    <w:rsid w:val="007A3FC7"/>
    <w:rsid w:val="007B3F10"/>
    <w:rsid w:val="007C2F3E"/>
    <w:rsid w:val="007E57FB"/>
    <w:rsid w:val="007E601A"/>
    <w:rsid w:val="007E6A77"/>
    <w:rsid w:val="00801307"/>
    <w:rsid w:val="00811C4A"/>
    <w:rsid w:val="0081664D"/>
    <w:rsid w:val="00843999"/>
    <w:rsid w:val="00845231"/>
    <w:rsid w:val="00857EB0"/>
    <w:rsid w:val="00864293"/>
    <w:rsid w:val="00865FB8"/>
    <w:rsid w:val="00867B42"/>
    <w:rsid w:val="00881328"/>
    <w:rsid w:val="00882621"/>
    <w:rsid w:val="00882863"/>
    <w:rsid w:val="00884A1E"/>
    <w:rsid w:val="008A5F91"/>
    <w:rsid w:val="008B2C1F"/>
    <w:rsid w:val="00906E45"/>
    <w:rsid w:val="00916D42"/>
    <w:rsid w:val="00927223"/>
    <w:rsid w:val="009445BD"/>
    <w:rsid w:val="00947970"/>
    <w:rsid w:val="00953BCF"/>
    <w:rsid w:val="0096375E"/>
    <w:rsid w:val="00985903"/>
    <w:rsid w:val="00991E8D"/>
    <w:rsid w:val="00996F28"/>
    <w:rsid w:val="009A0576"/>
    <w:rsid w:val="009C5C11"/>
    <w:rsid w:val="009C6665"/>
    <w:rsid w:val="009C7202"/>
    <w:rsid w:val="009D4E01"/>
    <w:rsid w:val="009E24F5"/>
    <w:rsid w:val="009E34C1"/>
    <w:rsid w:val="009E4994"/>
    <w:rsid w:val="009E4BD5"/>
    <w:rsid w:val="009E6151"/>
    <w:rsid w:val="009F1F26"/>
    <w:rsid w:val="00A0530D"/>
    <w:rsid w:val="00A14E2E"/>
    <w:rsid w:val="00A15630"/>
    <w:rsid w:val="00A23336"/>
    <w:rsid w:val="00A24B1B"/>
    <w:rsid w:val="00A252EB"/>
    <w:rsid w:val="00A36784"/>
    <w:rsid w:val="00A505CE"/>
    <w:rsid w:val="00A83279"/>
    <w:rsid w:val="00A946D4"/>
    <w:rsid w:val="00AA5FA3"/>
    <w:rsid w:val="00AB1D09"/>
    <w:rsid w:val="00AB347B"/>
    <w:rsid w:val="00AC15BB"/>
    <w:rsid w:val="00AC1B33"/>
    <w:rsid w:val="00AC3E6C"/>
    <w:rsid w:val="00AD1FAB"/>
    <w:rsid w:val="00AD5A71"/>
    <w:rsid w:val="00AE2BBE"/>
    <w:rsid w:val="00AF0E34"/>
    <w:rsid w:val="00B11C22"/>
    <w:rsid w:val="00B54459"/>
    <w:rsid w:val="00B572E4"/>
    <w:rsid w:val="00B8277F"/>
    <w:rsid w:val="00BA000C"/>
    <w:rsid w:val="00BA6A0E"/>
    <w:rsid w:val="00BA6DD1"/>
    <w:rsid w:val="00BB618B"/>
    <w:rsid w:val="00BC6DE6"/>
    <w:rsid w:val="00BE2F3C"/>
    <w:rsid w:val="00BF3E78"/>
    <w:rsid w:val="00C006AF"/>
    <w:rsid w:val="00C02AAB"/>
    <w:rsid w:val="00C078C7"/>
    <w:rsid w:val="00C1526A"/>
    <w:rsid w:val="00C17A34"/>
    <w:rsid w:val="00C17A3F"/>
    <w:rsid w:val="00C23846"/>
    <w:rsid w:val="00C32426"/>
    <w:rsid w:val="00C4210D"/>
    <w:rsid w:val="00C424A8"/>
    <w:rsid w:val="00C5076D"/>
    <w:rsid w:val="00C54FB8"/>
    <w:rsid w:val="00C61C57"/>
    <w:rsid w:val="00C71090"/>
    <w:rsid w:val="00C72E9A"/>
    <w:rsid w:val="00C7624A"/>
    <w:rsid w:val="00CC4F4E"/>
    <w:rsid w:val="00CC6ECB"/>
    <w:rsid w:val="00CF6699"/>
    <w:rsid w:val="00CF76E8"/>
    <w:rsid w:val="00D1510D"/>
    <w:rsid w:val="00D20D5B"/>
    <w:rsid w:val="00D20E0D"/>
    <w:rsid w:val="00D25E3E"/>
    <w:rsid w:val="00D3423E"/>
    <w:rsid w:val="00D610E0"/>
    <w:rsid w:val="00D629C2"/>
    <w:rsid w:val="00D76D2A"/>
    <w:rsid w:val="00D86728"/>
    <w:rsid w:val="00D87AC3"/>
    <w:rsid w:val="00D87C38"/>
    <w:rsid w:val="00D94535"/>
    <w:rsid w:val="00DA2120"/>
    <w:rsid w:val="00DB12EA"/>
    <w:rsid w:val="00DC6C9A"/>
    <w:rsid w:val="00DF235A"/>
    <w:rsid w:val="00E00DAD"/>
    <w:rsid w:val="00E01BEA"/>
    <w:rsid w:val="00E172C3"/>
    <w:rsid w:val="00E22B2A"/>
    <w:rsid w:val="00E22C39"/>
    <w:rsid w:val="00E24AC5"/>
    <w:rsid w:val="00E308D7"/>
    <w:rsid w:val="00E3576E"/>
    <w:rsid w:val="00E40DF1"/>
    <w:rsid w:val="00E42E30"/>
    <w:rsid w:val="00E43A51"/>
    <w:rsid w:val="00E467FA"/>
    <w:rsid w:val="00E606DF"/>
    <w:rsid w:val="00E65F70"/>
    <w:rsid w:val="00E71C4B"/>
    <w:rsid w:val="00E72449"/>
    <w:rsid w:val="00E87569"/>
    <w:rsid w:val="00E97C19"/>
    <w:rsid w:val="00EB4AFA"/>
    <w:rsid w:val="00EC1F2B"/>
    <w:rsid w:val="00EC427F"/>
    <w:rsid w:val="00ED21E7"/>
    <w:rsid w:val="00EF7E34"/>
    <w:rsid w:val="00F06EA9"/>
    <w:rsid w:val="00F12CEE"/>
    <w:rsid w:val="00F32A42"/>
    <w:rsid w:val="00F32EA1"/>
    <w:rsid w:val="00F40B03"/>
    <w:rsid w:val="00F41405"/>
    <w:rsid w:val="00F569BF"/>
    <w:rsid w:val="00F60D75"/>
    <w:rsid w:val="00F62177"/>
    <w:rsid w:val="00F673AF"/>
    <w:rsid w:val="00F70435"/>
    <w:rsid w:val="00F77EA7"/>
    <w:rsid w:val="00F8291E"/>
    <w:rsid w:val="00F84FDF"/>
    <w:rsid w:val="00FA2BAC"/>
    <w:rsid w:val="00FB7F5C"/>
    <w:rsid w:val="00FC39C3"/>
    <w:rsid w:val="00FC43CC"/>
    <w:rsid w:val="00FD0D91"/>
    <w:rsid w:val="00FE4FA2"/>
    <w:rsid w:val="00FE54C9"/>
    <w:rsid w:val="00FE687B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D6FC5-375F-4A93-BEE6-0ABA2D89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15</cp:revision>
  <cp:lastPrinted>2014-07-22T10:41:00Z</cp:lastPrinted>
  <dcterms:created xsi:type="dcterms:W3CDTF">2015-06-25T06:20:00Z</dcterms:created>
  <dcterms:modified xsi:type="dcterms:W3CDTF">2015-08-24T09:05:00Z</dcterms:modified>
</cp:coreProperties>
</file>