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0" w:rsidRPr="003A698A" w:rsidRDefault="00D610E0">
      <w:pPr>
        <w:rPr>
          <w:sz w:val="16"/>
          <w:szCs w:val="16"/>
        </w:rPr>
      </w:pPr>
    </w:p>
    <w:p w:rsidR="00D610E0" w:rsidRPr="00D610E0" w:rsidRDefault="00D610E0" w:rsidP="00D61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รายงานรายละเอียดประมา</w:t>
      </w:r>
      <w:r w:rsidRPr="00D610E0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การรายจ่ายงบประมา</w:t>
      </w:r>
      <w:r w:rsidRPr="00D610E0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รายจ่ายทั่วไป</w:t>
      </w:r>
    </w:p>
    <w:p w:rsidR="00D610E0" w:rsidRPr="00D610E0" w:rsidRDefault="00D610E0" w:rsidP="00D61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255</w:t>
      </w:r>
      <w:r w:rsidR="007D4D37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D610E0" w:rsidRPr="00D610E0" w:rsidRDefault="00D610E0" w:rsidP="00D61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เทศบาลตำบลบ้านสิงห์</w:t>
      </w:r>
    </w:p>
    <w:p w:rsidR="00D610E0" w:rsidRDefault="00D610E0" w:rsidP="009C6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อำเภอโพ</w:t>
      </w:r>
      <w:proofErr w:type="spellStart"/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ธาราม</w:t>
      </w:r>
      <w:proofErr w:type="spellEnd"/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จังหวัดราชบุรี</w:t>
      </w:r>
    </w:p>
    <w:p w:rsidR="009C6665" w:rsidRPr="009C6665" w:rsidRDefault="009C6665" w:rsidP="009C6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25BC" w:rsidRDefault="00D610E0">
      <w:pPr>
        <w:rPr>
          <w:rFonts w:ascii="TH SarabunPSK" w:hAnsi="TH SarabunPSK" w:cs="TH SarabunPSK"/>
          <w:b/>
          <w:bCs/>
          <w:sz w:val="36"/>
          <w:szCs w:val="36"/>
        </w:rPr>
      </w:pP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>ประมาณการร</w:t>
      </w:r>
      <w:r w:rsidR="00E22C39">
        <w:rPr>
          <w:rFonts w:ascii="TH SarabunPSK" w:hAnsi="TH SarabunPSK" w:cs="TH SarabunPSK"/>
          <w:b/>
          <w:bCs/>
          <w:sz w:val="36"/>
          <w:szCs w:val="36"/>
          <w:cs/>
        </w:rPr>
        <w:t xml:space="preserve">ายจ่ายรวมทั้งสิ้น  </w:t>
      </w:r>
      <w:r w:rsidR="00812793">
        <w:rPr>
          <w:rFonts w:ascii="TH SarabunPSK" w:hAnsi="TH SarabunPSK" w:cs="TH SarabunPSK"/>
          <w:b/>
          <w:bCs/>
          <w:sz w:val="36"/>
          <w:szCs w:val="36"/>
        </w:rPr>
        <w:t>65</w:t>
      </w:r>
      <w:r w:rsidR="00812793">
        <w:rPr>
          <w:rFonts w:ascii="TH SarabunPSK" w:hAnsi="TH SarabunPSK" w:cs="TH SarabunPSK" w:hint="cs"/>
          <w:b/>
          <w:bCs/>
          <w:sz w:val="36"/>
          <w:szCs w:val="36"/>
          <w:cs/>
        </w:rPr>
        <w:t>,000,000</w:t>
      </w:r>
      <w:r w:rsidR="00757F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610E0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  จ่ายจากเงินรายได้จัดเก็บเอง หมวดภาษีจัดสรร และหมวดเงินอุดหนุนทั่วไป  แยกเป็น</w:t>
      </w:r>
    </w:p>
    <w:p w:rsidR="00D610E0" w:rsidRPr="00210F13" w:rsidRDefault="00D610E0">
      <w:pPr>
        <w:rPr>
          <w:sz w:val="16"/>
          <w:szCs w:val="16"/>
          <w:cs/>
        </w:rPr>
        <w:sectPr w:rsidR="00D610E0" w:rsidRPr="00210F13" w:rsidSect="003C4CDA">
          <w:pgSz w:w="11906" w:h="16838"/>
          <w:pgMar w:top="1440" w:right="386" w:bottom="1440" w:left="1440" w:header="708" w:footer="708" w:gutter="0"/>
          <w:cols w:space="708"/>
          <w:docGrid w:linePitch="360"/>
        </w:sectPr>
      </w:pPr>
    </w:p>
    <w:p w:rsidR="00C02AAB" w:rsidRPr="00D610E0" w:rsidRDefault="00C02AAB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แผนงานบริหาร</w:t>
      </w:r>
      <w:r w:rsidR="00A0530D"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</w:t>
      </w: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</w:p>
    <w:p w:rsidR="00625F16" w:rsidRDefault="00625F16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D0552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งานบริหารทั่วไป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สำนักปลัดเทศบาล)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D055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55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817A3">
        <w:rPr>
          <w:rFonts w:ascii="TH SarabunPSK" w:hAnsi="TH SarabunPSK" w:cs="TH SarabunPSK"/>
          <w:b/>
          <w:bCs/>
          <w:sz w:val="36"/>
          <w:szCs w:val="36"/>
        </w:rPr>
        <w:t>1</w:t>
      </w:r>
      <w:r w:rsidR="00BB12FF">
        <w:rPr>
          <w:rFonts w:ascii="TH SarabunPSK" w:hAnsi="TH SarabunPSK" w:cs="TH SarabunPSK"/>
          <w:b/>
          <w:bCs/>
          <w:sz w:val="36"/>
          <w:szCs w:val="36"/>
        </w:rPr>
        <w:t>4</w:t>
      </w:r>
      <w:r w:rsidR="007817A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C472F">
        <w:rPr>
          <w:rFonts w:ascii="TH SarabunPSK" w:hAnsi="TH SarabunPSK" w:cs="TH SarabunPSK"/>
          <w:b/>
          <w:bCs/>
          <w:sz w:val="36"/>
          <w:szCs w:val="36"/>
        </w:rPr>
        <w:t>611</w:t>
      </w:r>
      <w:r w:rsidR="008C472F">
        <w:rPr>
          <w:rFonts w:ascii="TH SarabunPSK" w:hAnsi="TH SarabunPSK" w:cs="TH SarabunPSK" w:hint="cs"/>
          <w:b/>
          <w:bCs/>
          <w:sz w:val="36"/>
          <w:szCs w:val="36"/>
          <w:cs/>
        </w:rPr>
        <w:t>,60</w:t>
      </w:r>
      <w:r w:rsidR="007817A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315B1" w:rsidRPr="003A698A" w:rsidRDefault="000315B1" w:rsidP="00D0552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2"/>
          <w:szCs w:val="32"/>
        </w:rPr>
      </w:pPr>
    </w:p>
    <w:p w:rsidR="004E7A0C" w:rsidRDefault="004E7A0C" w:rsidP="00DD57E6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งบบุคลากร  </w:t>
      </w:r>
      <w:r w:rsidR="004925B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7817A3">
        <w:rPr>
          <w:rFonts w:ascii="TH SarabunPSK" w:hAnsi="TH SarabunPSK" w:cs="TH SarabunPSK" w:hint="cs"/>
          <w:b/>
          <w:bCs/>
          <w:sz w:val="36"/>
          <w:szCs w:val="36"/>
          <w:cs/>
        </w:rPr>
        <w:t>10,</w:t>
      </w:r>
      <w:r w:rsidR="000F4FD2">
        <w:rPr>
          <w:rFonts w:ascii="TH SarabunPSK" w:hAnsi="TH SarabunPSK" w:cs="TH SarabunPSK" w:hint="cs"/>
          <w:b/>
          <w:bCs/>
          <w:sz w:val="36"/>
          <w:szCs w:val="36"/>
          <w:cs/>
        </w:rPr>
        <w:t>059,600</w:t>
      </w:r>
      <w:r w:rsidR="002167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0530D" w:rsidRDefault="00A0530D" w:rsidP="00DD57E6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   </w:t>
      </w:r>
      <w:r w:rsidR="001224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gramStart"/>
      <w:r w:rsidR="007817A3">
        <w:rPr>
          <w:rFonts w:ascii="TH SarabunPSK" w:hAnsi="TH SarabunPSK" w:cs="TH SarabunPSK" w:hint="cs"/>
          <w:b/>
          <w:bCs/>
          <w:sz w:val="36"/>
          <w:szCs w:val="36"/>
          <w:cs/>
        </w:rPr>
        <w:t>7,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817A3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0F4FD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7817A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0F4FD2">
        <w:rPr>
          <w:rFonts w:ascii="TH SarabunPSK" w:hAnsi="TH SarabunPSK" w:cs="TH SarabunPSK" w:hint="cs"/>
          <w:b/>
          <w:bCs/>
          <w:sz w:val="36"/>
          <w:szCs w:val="36"/>
          <w:cs/>
        </w:rPr>
        <w:t>280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</w:p>
    <w:p w:rsidR="004925BC" w:rsidRPr="00351D83" w:rsidRDefault="004925BC" w:rsidP="00274A03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 (ฝ่ายการเมือง)</w:t>
      </w:r>
      <w:r w:rsidR="00A0530D">
        <w:rPr>
          <w:rFonts w:ascii="TH SarabunPSK" w:hAnsi="TH SarabunPSK" w:cs="TH SarabunPSK"/>
          <w:b/>
          <w:bCs/>
          <w:sz w:val="36"/>
          <w:szCs w:val="36"/>
        </w:rPr>
        <w:tab/>
      </w:r>
      <w:r w:rsidR="00A0530D">
        <w:rPr>
          <w:rFonts w:ascii="TH SarabunPSK" w:hAnsi="TH SarabunPSK" w:cs="TH SarabunPSK"/>
          <w:b/>
          <w:bCs/>
          <w:sz w:val="36"/>
          <w:szCs w:val="36"/>
        </w:rPr>
        <w:tab/>
      </w:r>
      <w:r w:rsidR="009C6665">
        <w:rPr>
          <w:rFonts w:ascii="TH SarabunPSK" w:hAnsi="TH SarabunPSK" w:cs="TH SarabunPSK"/>
          <w:b/>
          <w:bCs/>
          <w:sz w:val="36"/>
          <w:szCs w:val="36"/>
        </w:rPr>
        <w:tab/>
      </w:r>
      <w:r w:rsidR="009C6665">
        <w:rPr>
          <w:rFonts w:ascii="TH SarabunPSK" w:hAnsi="TH SarabunPSK" w:cs="TH SarabunPSK"/>
          <w:b/>
          <w:bCs/>
          <w:sz w:val="36"/>
          <w:szCs w:val="36"/>
        </w:rPr>
        <w:tab/>
      </w:r>
      <w:r w:rsidR="009C6665">
        <w:rPr>
          <w:rFonts w:ascii="TH SarabunPSK" w:hAnsi="TH SarabunPSK" w:cs="TH SarabunPSK"/>
          <w:b/>
          <w:bCs/>
          <w:sz w:val="36"/>
          <w:szCs w:val="36"/>
        </w:rPr>
        <w:tab/>
      </w:r>
      <w:r w:rsidR="009C6665">
        <w:rPr>
          <w:rFonts w:ascii="TH SarabunPSK" w:hAnsi="TH SarabunPSK" w:cs="TH SarabunPSK"/>
          <w:b/>
          <w:bCs/>
          <w:sz w:val="36"/>
          <w:szCs w:val="36"/>
        </w:rPr>
        <w:tab/>
      </w:r>
      <w:r w:rsidR="009C6665">
        <w:rPr>
          <w:rFonts w:ascii="TH SarabunPSK" w:hAnsi="TH SarabunPSK" w:cs="TH SarabunPSK"/>
          <w:b/>
          <w:bCs/>
          <w:sz w:val="36"/>
          <w:szCs w:val="36"/>
        </w:rPr>
        <w:tab/>
        <w:t xml:space="preserve">     </w:t>
      </w:r>
      <w:r w:rsidR="00274A0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74A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2,848,320 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51D83" w:rsidRDefault="00A0530D" w:rsidP="00274A03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เงินเดือนนายก/รองนายก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210F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274A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725,760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1D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C078C7" w:rsidRDefault="00C078C7" w:rsidP="00C078C7">
      <w:pPr>
        <w:spacing w:after="0"/>
        <w:ind w:left="113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เพื่อจ่ายเป็นเงินเดือน</w:t>
      </w:r>
      <w:r w:rsidR="00A0530D"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นายกเทศมนตรีและรองนายกเทศมนตรี  </w:t>
      </w:r>
      <w:r w:rsidR="009F7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0D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 เงินค่าตอบแทน และประโยชน์ตอบแทนอย่างอื่นของนายกเทศมนตรี รองนายก</w:t>
      </w:r>
      <w:r w:rsidR="007E6A77">
        <w:rPr>
          <w:rFonts w:ascii="TH SarabunPSK" w:hAnsi="TH SarabunPSK" w:cs="TH SarabunPSK" w:hint="cs"/>
          <w:sz w:val="32"/>
          <w:szCs w:val="32"/>
          <w:cs/>
        </w:rPr>
        <w:t>เทศมนตรี ประธานสภาเทศบาล รองประธ</w:t>
      </w:r>
      <w:r>
        <w:rPr>
          <w:rFonts w:ascii="TH SarabunPSK" w:hAnsi="TH SarabunPSK" w:cs="TH SarabunPSK" w:hint="cs"/>
          <w:sz w:val="32"/>
          <w:szCs w:val="32"/>
          <w:cs/>
        </w:rPr>
        <w:t>านสภาเทศบาล สมาชิกสภาเทศบาล  เลขานุการนายกเทศมนตรี ที่ปรึกษานายกเทศมนตรี และการจ่ายเงินค่าเบี้ยเลี้ยงประชุมกรรมการสภาเทศบาล พ.ศ.2554 ดังนี้</w:t>
      </w:r>
    </w:p>
    <w:p w:rsidR="00C078C7" w:rsidRDefault="00C078C7" w:rsidP="00C078C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เงินเดือนนายกเทศมนตรี   ตั้งไว้   345,600   บาท</w:t>
      </w:r>
    </w:p>
    <w:p w:rsidR="00C078C7" w:rsidRDefault="00C078C7" w:rsidP="00C078C7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A0530D"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เพื่อจ่ายเป็นเงินเดือนขอ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งนายกเทศมนตรี  เดือนละ </w:t>
      </w:r>
    </w:p>
    <w:p w:rsidR="00C078C7" w:rsidRDefault="00C078C7" w:rsidP="00C078C7">
      <w:pPr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28,800  บาท</w:t>
      </w:r>
    </w:p>
    <w:p w:rsidR="00C078C7" w:rsidRDefault="00C078C7" w:rsidP="00C078C7">
      <w:pPr>
        <w:spacing w:after="0"/>
        <w:ind w:left="144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 เงินเดือนรองนายกเทศมนตรี  ตั้งไว้</w:t>
      </w:r>
      <w:r w:rsidR="00A24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380,160  บาท</w:t>
      </w:r>
    </w:p>
    <w:p w:rsidR="00A24B1B" w:rsidRDefault="00A24B1B" w:rsidP="007E6A77">
      <w:pPr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เพื่อจ่ายเป็นเงินเดือนของรองนายกเทศมนตรี จำนวน  </w:t>
      </w:r>
    </w:p>
    <w:p w:rsidR="00A24B1B" w:rsidRDefault="00A24B1B" w:rsidP="00C078C7">
      <w:pPr>
        <w:spacing w:after="0"/>
        <w:ind w:left="144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6A77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คน  เดือนละ 15,840 บาท/คน</w:t>
      </w:r>
    </w:p>
    <w:p w:rsidR="00A24B1B" w:rsidRDefault="00210F13" w:rsidP="00A24B1B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DE77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E3D">
        <w:rPr>
          <w:rFonts w:ascii="TH SarabunPSK" w:hAnsi="TH SarabunPSK" w:cs="TH SarabunPSK" w:hint="cs"/>
          <w:sz w:val="32"/>
          <w:szCs w:val="32"/>
          <w:cs/>
        </w:rPr>
        <w:t>โดยคำน</w:t>
      </w:r>
      <w:r w:rsidR="00A24B1B">
        <w:rPr>
          <w:rFonts w:ascii="TH SarabunPSK" w:hAnsi="TH SarabunPSK" w:cs="TH SarabunPSK" w:hint="cs"/>
          <w:sz w:val="32"/>
          <w:szCs w:val="32"/>
          <w:cs/>
        </w:rPr>
        <w:t>วณ ตั้งจ่ายจากเงินรายได้จริงของปีงบประมาณที่แล้ว</w:t>
      </w:r>
    </w:p>
    <w:p w:rsidR="00A24B1B" w:rsidRDefault="00210F13" w:rsidP="00A24B1B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24B1B">
        <w:rPr>
          <w:rFonts w:ascii="TH SarabunPSK" w:hAnsi="TH SarabunPSK" w:cs="TH SarabunPSK" w:hint="cs"/>
          <w:sz w:val="32"/>
          <w:szCs w:val="32"/>
          <w:cs/>
        </w:rPr>
        <w:t>มา ทั้งนี้ไม่รวมเงินกู้ เงินสะสม และเงินอุดหนุนทุกประเภท</w:t>
      </w:r>
    </w:p>
    <w:p w:rsidR="00A24B1B" w:rsidRDefault="00210F13" w:rsidP="00DE77B1">
      <w:pPr>
        <w:spacing w:after="0"/>
        <w:ind w:right="328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24B1B">
        <w:rPr>
          <w:rFonts w:ascii="TH SarabunPSK" w:hAnsi="TH SarabunPSK" w:cs="TH SarabunPSK" w:hint="cs"/>
          <w:sz w:val="32"/>
          <w:szCs w:val="32"/>
          <w:cs/>
        </w:rPr>
        <w:t>ในปีงบประมาณ 255</w:t>
      </w:r>
      <w:r w:rsidR="00DE77B1">
        <w:rPr>
          <w:rFonts w:ascii="TH SarabunPSK" w:hAnsi="TH SarabunPSK" w:cs="TH SarabunPSK" w:hint="cs"/>
          <w:sz w:val="32"/>
          <w:szCs w:val="32"/>
          <w:cs/>
        </w:rPr>
        <w:t>7</w:t>
      </w:r>
      <w:r w:rsidR="00A24B1B">
        <w:rPr>
          <w:rFonts w:ascii="TH SarabunPSK" w:hAnsi="TH SarabunPSK" w:cs="TH SarabunPSK" w:hint="cs"/>
          <w:sz w:val="32"/>
          <w:szCs w:val="32"/>
          <w:cs/>
        </w:rPr>
        <w:t xml:space="preserve"> เทศบาลมีรายรับจริง </w:t>
      </w:r>
      <w:r w:rsidR="00DE77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B1B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</w:p>
    <w:p w:rsidR="00A24B1B" w:rsidRDefault="00210F13" w:rsidP="00A24B1B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2344B">
        <w:rPr>
          <w:rFonts w:ascii="TH SarabunPSK" w:hAnsi="TH SarabunPSK" w:cs="TH SarabunPSK" w:hint="cs"/>
          <w:sz w:val="32"/>
          <w:szCs w:val="32"/>
          <w:cs/>
        </w:rPr>
        <w:t>80,740,567.16</w:t>
      </w:r>
      <w:r w:rsidR="00A24B1B">
        <w:rPr>
          <w:rFonts w:ascii="TH SarabunPSK" w:hAnsi="TH SarabunPSK" w:cs="TH SarabunPSK" w:hint="cs"/>
          <w:sz w:val="32"/>
          <w:szCs w:val="32"/>
          <w:cs/>
        </w:rPr>
        <w:t xml:space="preserve"> บาท  หักเงินอุดหนุน </w:t>
      </w:r>
      <w:r w:rsidR="00A2344B">
        <w:rPr>
          <w:rFonts w:ascii="TH SarabunPSK" w:hAnsi="TH SarabunPSK" w:cs="TH SarabunPSK" w:hint="cs"/>
          <w:sz w:val="32"/>
          <w:szCs w:val="32"/>
          <w:cs/>
        </w:rPr>
        <w:t>36,034,096.71</w:t>
      </w:r>
      <w:r w:rsidR="00A24B1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DE77B1">
        <w:rPr>
          <w:rFonts w:ascii="TH SarabunPSK" w:hAnsi="TH SarabunPSK" w:cs="TH SarabunPSK"/>
          <w:sz w:val="32"/>
          <w:szCs w:val="32"/>
        </w:rPr>
        <w:t xml:space="preserve"> </w:t>
      </w:r>
    </w:p>
    <w:p w:rsidR="00A24B1B" w:rsidRPr="002A6BC4" w:rsidRDefault="00210F13" w:rsidP="00DE77B1">
      <w:pPr>
        <w:spacing w:after="0"/>
        <w:ind w:right="24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E77B1">
        <w:rPr>
          <w:rFonts w:ascii="TH SarabunPSK" w:hAnsi="TH SarabunPSK" w:cs="TH SarabunPSK" w:hint="cs"/>
          <w:sz w:val="32"/>
          <w:szCs w:val="32"/>
          <w:cs/>
        </w:rPr>
        <w:t>คงเหลือรายรับจริง</w:t>
      </w:r>
      <w:r w:rsidR="00A24B1B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A2344B">
        <w:rPr>
          <w:rFonts w:ascii="TH SarabunPSK" w:hAnsi="TH SarabunPSK" w:cs="TH SarabunPSK" w:hint="cs"/>
          <w:sz w:val="32"/>
          <w:szCs w:val="32"/>
          <w:cs/>
        </w:rPr>
        <w:t>44,706,470.45</w:t>
      </w:r>
      <w:r w:rsidR="00A24B1B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DE77B1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A24B1B" w:rsidRDefault="00A24B1B" w:rsidP="005B05CF">
      <w:pPr>
        <w:spacing w:after="0"/>
        <w:ind w:left="284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(2)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เงินค่าต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อบแทนประจำตำแหน่งนายก/รองนายก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180,000    บาท</w:t>
      </w:r>
    </w:p>
    <w:p w:rsidR="00210F13" w:rsidRPr="00210F13" w:rsidRDefault="00210F13" w:rsidP="00210F13">
      <w:pPr>
        <w:spacing w:after="0"/>
        <w:ind w:left="113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เพื่อจ่ายเป็นเงินค่าตอบแทนประจำตำแหน่งนายกเทศมนตรีและรองนายกเทศมนตรี  ตามระเบียบกระทรวงมหาดไทย ว่าด้วยเงินเดือน เงินค่าตอบแทน และประโยชน์ตอบแทนอย่างอื่นของนายกเทศมนตรี รองนายกเทศมนตรี ประธานสภาเทศบาล รองประธานสภาเทศบาล สมาชิกสภาเทศบาล  เลขานุการนายกเทศมนตรี ที่ปรึกษานายกเทศมนตรี และการจ่ายเงินค่าเบี้ยเลี้ยงประชุมกรรมการสภาเทศบาล พ.ศ.2554 ดังนี้</w:t>
      </w:r>
    </w:p>
    <w:p w:rsidR="003C4CDA" w:rsidRPr="003C4CDA" w:rsidRDefault="00A24B1B" w:rsidP="003C4CDA">
      <w:pPr>
        <w:pStyle w:val="a3"/>
        <w:numPr>
          <w:ilvl w:val="0"/>
          <w:numId w:val="35"/>
        </w:num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4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เงินค่าตอบแทนประจำตำแหน่งนายกเทศมนตรี  </w:t>
      </w:r>
    </w:p>
    <w:p w:rsidR="00A24B1B" w:rsidRDefault="00A24B1B" w:rsidP="003C4CDA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4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</w:t>
      </w:r>
      <w:r w:rsidR="003C4CDA">
        <w:rPr>
          <w:rFonts w:ascii="TH SarabunPSK" w:hAnsi="TH SarabunPSK" w:cs="TH SarabunPSK" w:hint="cs"/>
          <w:b/>
          <w:bCs/>
          <w:sz w:val="32"/>
          <w:szCs w:val="32"/>
          <w:cs/>
        </w:rPr>
        <w:t>72,000  บาท</w:t>
      </w:r>
    </w:p>
    <w:p w:rsidR="00996F28" w:rsidRDefault="00996F28" w:rsidP="00996F28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เพื่อจ่ายเป็นเงินค่าตอบแทนประจำตำแหน่งนายกเทศมนตรี</w:t>
      </w:r>
      <w:r w:rsidR="003C4C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เดือนละ 6,000 บาท</w:t>
      </w:r>
    </w:p>
    <w:p w:rsidR="003C4CDA" w:rsidRPr="003C4CDA" w:rsidRDefault="00996F28" w:rsidP="003C4CDA">
      <w:pPr>
        <w:pStyle w:val="a3"/>
        <w:numPr>
          <w:ilvl w:val="0"/>
          <w:numId w:val="35"/>
        </w:num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4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เงินค่าตอบแทนประจำตำแหน่งรองนายกเทศมนตรี </w:t>
      </w:r>
    </w:p>
    <w:p w:rsidR="00996F28" w:rsidRPr="003C4CDA" w:rsidRDefault="00996F28" w:rsidP="003C4CDA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4CDA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108,000 บาท</w:t>
      </w:r>
    </w:p>
    <w:p w:rsidR="00625F16" w:rsidRDefault="00996F28" w:rsidP="00302460">
      <w:pPr>
        <w:spacing w:after="0"/>
        <w:ind w:left="1418" w:right="3145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เพื่อจ่ายเป็นเงินค่าตอบแทนประจำตำแหน่งรองนายกเทศมนตรี เดือนละ 4,500 บาท/คน</w:t>
      </w:r>
      <w:r w:rsidR="00DE77B1">
        <w:rPr>
          <w:rFonts w:ascii="TH SarabunPSK" w:hAnsi="TH SarabunPSK" w:cs="TH SarabunPSK" w:hint="cs"/>
          <w:sz w:val="32"/>
          <w:szCs w:val="32"/>
          <w:cs/>
        </w:rPr>
        <w:t xml:space="preserve"> จำนวน 2 คน</w:t>
      </w:r>
    </w:p>
    <w:p w:rsidR="00210F13" w:rsidRDefault="00996F28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0F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F7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32C">
        <w:rPr>
          <w:rFonts w:ascii="TH SarabunPSK" w:hAnsi="TH SarabunPSK" w:cs="TH SarabunPSK" w:hint="cs"/>
          <w:sz w:val="32"/>
          <w:szCs w:val="32"/>
          <w:cs/>
        </w:rPr>
        <w:t>โดยคำน</w:t>
      </w:r>
      <w:r>
        <w:rPr>
          <w:rFonts w:ascii="TH SarabunPSK" w:hAnsi="TH SarabunPSK" w:cs="TH SarabunPSK" w:hint="cs"/>
          <w:sz w:val="32"/>
          <w:szCs w:val="32"/>
          <w:cs/>
        </w:rPr>
        <w:t>วณ ตั้งจ่ายจากเงินรายได้จริงของปีงบประมาณที่แล้วมา</w:t>
      </w:r>
    </w:p>
    <w:p w:rsidR="00210F13" w:rsidRDefault="00996F28" w:rsidP="00210F13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ทั้งนี้ไม่รวมเงินกู้ เงินสะสม และเงินอุดหนุนทุกประเภท </w:t>
      </w:r>
    </w:p>
    <w:p w:rsidR="00210F13" w:rsidRDefault="00210F13" w:rsidP="00210F13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C4CDA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996F28">
        <w:rPr>
          <w:rFonts w:ascii="TH SarabunPSK" w:hAnsi="TH SarabunPSK" w:cs="TH SarabunPSK" w:hint="cs"/>
          <w:sz w:val="32"/>
          <w:szCs w:val="32"/>
          <w:cs/>
        </w:rPr>
        <w:t>งบประมาณ 255</w:t>
      </w:r>
      <w:r w:rsidR="003C4CDA">
        <w:rPr>
          <w:rFonts w:ascii="TH SarabunPSK" w:hAnsi="TH SarabunPSK" w:cs="TH SarabunPSK"/>
          <w:sz w:val="32"/>
          <w:szCs w:val="32"/>
        </w:rPr>
        <w:t>7</w:t>
      </w:r>
      <w:r w:rsidR="00996F28">
        <w:rPr>
          <w:rFonts w:ascii="TH SarabunPSK" w:hAnsi="TH SarabunPSK" w:cs="TH SarabunPSK" w:hint="cs"/>
          <w:sz w:val="32"/>
          <w:szCs w:val="32"/>
          <w:cs/>
        </w:rPr>
        <w:t xml:space="preserve"> เทศบาลมีรายรับจริง ทั้งสิ้น</w:t>
      </w:r>
    </w:p>
    <w:p w:rsidR="00210F13" w:rsidRDefault="00996F28" w:rsidP="00210F13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2344B">
        <w:rPr>
          <w:rFonts w:ascii="TH SarabunPSK" w:hAnsi="TH SarabunPSK" w:cs="TH SarabunPSK" w:hint="cs"/>
          <w:sz w:val="32"/>
          <w:szCs w:val="32"/>
          <w:cs/>
        </w:rPr>
        <w:t>80,740,567.16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หักเงินอุดหนุน </w:t>
      </w:r>
      <w:r w:rsidR="00A2344B">
        <w:rPr>
          <w:rFonts w:ascii="TH SarabunPSK" w:hAnsi="TH SarabunPSK" w:cs="TH SarabunPSK" w:hint="cs"/>
          <w:sz w:val="32"/>
          <w:szCs w:val="32"/>
          <w:cs/>
        </w:rPr>
        <w:t>36,034,096.71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DE77B1" w:rsidRDefault="00210F13" w:rsidP="00210F13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77B1">
        <w:rPr>
          <w:rFonts w:ascii="TH SarabunPSK" w:hAnsi="TH SarabunPSK" w:cs="TH SarabunPSK" w:hint="cs"/>
          <w:sz w:val="32"/>
          <w:szCs w:val="32"/>
          <w:cs/>
        </w:rPr>
        <w:t xml:space="preserve">คงเหลือรายรับจริง </w:t>
      </w:r>
      <w:r w:rsidR="00996F28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A2344B">
        <w:rPr>
          <w:rFonts w:ascii="TH SarabunPSK" w:hAnsi="TH SarabunPSK" w:cs="TH SarabunPSK" w:hint="cs"/>
          <w:sz w:val="32"/>
          <w:szCs w:val="32"/>
          <w:cs/>
        </w:rPr>
        <w:t>44,706,470.45</w:t>
      </w:r>
      <w:r w:rsidR="00996F2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F28" w:rsidRPr="00210F13" w:rsidRDefault="00DE77B1" w:rsidP="00210F13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96F28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996F28" w:rsidRDefault="00996F28" w:rsidP="005B05CF">
      <w:pPr>
        <w:spacing w:after="0"/>
        <w:ind w:left="284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(3)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8B2C1F">
        <w:rPr>
          <w:rFonts w:ascii="TH SarabunPSK" w:hAnsi="TH SarabunPSK" w:cs="TH SarabunPSK" w:hint="cs"/>
          <w:b/>
          <w:bCs/>
          <w:sz w:val="36"/>
          <w:szCs w:val="36"/>
          <w:cs/>
        </w:rPr>
        <w:t>เง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ินค่าตอบแทนพิเศษนายก/รองนายก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จำนวน   </w:t>
      </w:r>
      <w:r w:rsidR="008B2C1F">
        <w:rPr>
          <w:rFonts w:ascii="TH SarabunPSK" w:hAnsi="TH SarabunPSK" w:cs="TH SarabunPSK" w:hint="cs"/>
          <w:b/>
          <w:bCs/>
          <w:sz w:val="36"/>
          <w:szCs w:val="36"/>
          <w:cs/>
        </w:rPr>
        <w:t>180,000    บาท</w:t>
      </w:r>
    </w:p>
    <w:p w:rsidR="003A698A" w:rsidRDefault="00210F13" w:rsidP="00757F46">
      <w:pPr>
        <w:spacing w:after="0"/>
        <w:ind w:left="113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เพื่อจ่ายเป็นเงินค่าตอบแทนพิเศษนายกเทศมนตรีและรองนายกเทศมนตรี  ตามระเบียบกระทรวงมหาดไทย ว่าด้วยเงินเดือน เงินค่าตอบแทน และประโยชน์ตอบแทนอย่างอื่นของนายกเทศมนตรี รองนายกเทศมนตรี ประธานสภาเทศบาล รองประธานสภาเทศบาล สมาชิกสภาเทศบาล  เลขานุการนายกเทศมนตรี ที่ปรึกษานายกเทศมนตรี และการจ่ายเงินค่าเบี้ยเลี้ยงประชุมกรรมการสภาเทศบาล พ.ศ.2554 ดังนี้</w:t>
      </w:r>
    </w:p>
    <w:p w:rsidR="008B2C1F" w:rsidRDefault="008B2C1F" w:rsidP="008B2C1F">
      <w:pPr>
        <w:spacing w:after="0"/>
        <w:ind w:left="113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เงินค่าตอบแทนพิเศษนายกเทศมนตรี  ตั้งไว้ 72,000 บาท</w:t>
      </w:r>
    </w:p>
    <w:p w:rsidR="003C4CDA" w:rsidRDefault="008B2C1F" w:rsidP="003A698A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3145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เพื่อจ่ายเป็นค่าตอบแทนพิเศษนายกเทศมนตรี</w:t>
      </w:r>
      <w:r w:rsidR="003A698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A698A" w:rsidRDefault="003C4CDA" w:rsidP="003A698A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145A">
        <w:rPr>
          <w:rFonts w:ascii="TH SarabunPSK" w:hAnsi="TH SarabunPSK" w:cs="TH SarabunPSK" w:hint="cs"/>
          <w:sz w:val="32"/>
          <w:szCs w:val="32"/>
          <w:cs/>
        </w:rPr>
        <w:t xml:space="preserve"> เดือนละ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45A">
        <w:rPr>
          <w:rFonts w:ascii="TH SarabunPSK" w:hAnsi="TH SarabunPSK" w:cs="TH SarabunPSK" w:hint="cs"/>
          <w:sz w:val="32"/>
          <w:szCs w:val="32"/>
          <w:cs/>
        </w:rPr>
        <w:t>6,000 บาท</w:t>
      </w:r>
    </w:p>
    <w:p w:rsidR="0003145A" w:rsidRDefault="0003145A" w:rsidP="0003145A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2) เงินค่าตอบแทนพิเศษรองนายกเทศมนตรี ตั้งไว้ 108,000 บาท</w:t>
      </w:r>
    </w:p>
    <w:p w:rsidR="0003145A" w:rsidRPr="00DE77B1" w:rsidRDefault="0003145A" w:rsidP="0003145A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เพื่อจ่ายเป็นค่าตอบแทนพิเศษรองนายกเทศมนตรี </w:t>
      </w:r>
      <w:r w:rsidR="003A6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เดือนละ 4,500 บาท/คน</w:t>
      </w:r>
      <w:r w:rsidR="00DE77B1">
        <w:rPr>
          <w:rFonts w:ascii="TH SarabunPSK" w:hAnsi="TH SarabunPSK" w:cs="TH SarabunPSK"/>
          <w:sz w:val="32"/>
          <w:szCs w:val="32"/>
        </w:rPr>
        <w:t xml:space="preserve"> </w:t>
      </w:r>
      <w:r w:rsidR="00DE77B1">
        <w:rPr>
          <w:rFonts w:ascii="TH SarabunPSK" w:hAnsi="TH SarabunPSK" w:cs="TH SarabunPSK" w:hint="cs"/>
          <w:sz w:val="32"/>
          <w:szCs w:val="32"/>
          <w:cs/>
        </w:rPr>
        <w:t xml:space="preserve"> จำนวน 2 คน</w:t>
      </w:r>
    </w:p>
    <w:p w:rsidR="00A0530D" w:rsidRPr="00DE77B1" w:rsidRDefault="0003145A" w:rsidP="00DE77B1">
      <w:pPr>
        <w:spacing w:after="0"/>
        <w:ind w:left="113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โดยคำนวณ ตั้งจ่ายจากรายได้จริงของปีงบประมาณที่แ</w:t>
      </w:r>
      <w:r w:rsidR="00592FCD">
        <w:rPr>
          <w:rFonts w:ascii="TH SarabunPSK" w:hAnsi="TH SarabunPSK" w:cs="TH SarabunPSK" w:hint="cs"/>
          <w:sz w:val="32"/>
          <w:szCs w:val="32"/>
          <w:cs/>
        </w:rPr>
        <w:t>ล้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วมา ทั้งนี้ไม่รวมเงินกู้ เงินสะสม </w:t>
      </w:r>
      <w:r w:rsidR="00DE77B1">
        <w:rPr>
          <w:rFonts w:ascii="TH SarabunPSK" w:hAnsi="TH SarabunPSK" w:cs="TH SarabunPSK" w:hint="cs"/>
          <w:sz w:val="32"/>
          <w:szCs w:val="32"/>
          <w:cs/>
        </w:rPr>
        <w:t xml:space="preserve">และเงินอุดหนุนทุกประเภท </w:t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 255</w:t>
      </w:r>
      <w:r w:rsidR="003C4CD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เทศบาลมีรายรับจริง ทั้งสิ้น </w:t>
      </w:r>
      <w:r w:rsidR="00A2344B">
        <w:rPr>
          <w:rFonts w:ascii="TH SarabunPSK" w:hAnsi="TH SarabunPSK" w:cs="TH SarabunPSK" w:hint="cs"/>
          <w:sz w:val="32"/>
          <w:szCs w:val="32"/>
          <w:cs/>
        </w:rPr>
        <w:t>80,740,567.16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หักเงินอุดหนุน </w:t>
      </w:r>
      <w:r w:rsidR="00A2344B">
        <w:rPr>
          <w:rFonts w:ascii="TH SarabunPSK" w:hAnsi="TH SarabunPSK" w:cs="TH SarabunPSK" w:hint="cs"/>
          <w:sz w:val="32"/>
          <w:szCs w:val="32"/>
          <w:cs/>
        </w:rPr>
        <w:t>36,034,096.71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คงเหลือรายรับจริง เป็นเงิน </w:t>
      </w:r>
      <w:r w:rsidR="00A2344B">
        <w:rPr>
          <w:rFonts w:ascii="TH SarabunPSK" w:hAnsi="TH SarabunPSK" w:cs="TH SarabunPSK" w:hint="cs"/>
          <w:sz w:val="32"/>
          <w:szCs w:val="32"/>
          <w:cs/>
        </w:rPr>
        <w:t>44,706,470.45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DE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77B1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(ตั้งจ่ายจากเงินรายได้) </w:t>
      </w:r>
    </w:p>
    <w:p w:rsidR="0003145A" w:rsidRDefault="00DE77B1" w:rsidP="005B05CF">
      <w:pPr>
        <w:spacing w:after="0"/>
        <w:ind w:left="284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314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(4)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03145A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ค่าตอบแทนเลขานุการ/ที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่ปรึกษานายกเทศมนตรี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207,360   </w:t>
      </w:r>
      <w:r w:rsidR="000314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10F13" w:rsidRPr="00210F13" w:rsidRDefault="00210F13" w:rsidP="00210F13">
      <w:pPr>
        <w:spacing w:after="0"/>
        <w:ind w:left="113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</w:t>
      </w:r>
      <w:r w:rsidR="00601F65">
        <w:rPr>
          <w:rFonts w:ascii="TH SarabunPSK" w:hAnsi="TH SarabunPSK" w:cs="TH SarabunPSK" w:hint="cs"/>
          <w:sz w:val="32"/>
          <w:szCs w:val="32"/>
          <w:cs/>
        </w:rPr>
        <w:t>็นเงินค่าตอบแทนเลขานุการและที่ปรึกษานายกเทศมนตรี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ตามระเบียบกระทรวงมหาดไทย ว่าด้วยเงินเดือน เงินค่าตอบแทน และประโยชน์ตอบแทนอย่างอื่นของนายกเทศมนตรี รองนายกเทศมนตรี ประธานสภาเทศบาล รองประธานสภาเทศบาล สมาชิกสภาเทศบาล  เลขานุการนายกเทศมนตรี ที่ปรึกษานายกเทศมนตรี และการจ่ายเงินค่าเบี้ยเลี้ยงประชุมกรรมการสภาเทศบาล พ.ศ.2554 ดังนี้</w:t>
      </w:r>
    </w:p>
    <w:p w:rsidR="00DE77B1" w:rsidRPr="00C068C6" w:rsidRDefault="0003145A" w:rsidP="00C068C6">
      <w:pPr>
        <w:pStyle w:val="a3"/>
        <w:numPr>
          <w:ilvl w:val="0"/>
          <w:numId w:val="41"/>
        </w:num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68C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เงินค่าตอบแทน</w:t>
      </w:r>
      <w:r w:rsidR="00DE77B1" w:rsidRPr="00C068C6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เลขานุการนายกเทศมนตรี ตั้งไว้ 120,960 บาท</w:t>
      </w:r>
    </w:p>
    <w:p w:rsidR="00DE77B1" w:rsidRPr="00C068C6" w:rsidRDefault="00DE77B1" w:rsidP="00C068C6">
      <w:pPr>
        <w:spacing w:after="0"/>
        <w:ind w:left="1440" w:right="328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068C6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เพื่อจ่ายเป็นเงินค่าตอบแทนของเลขานุการนายกเทศมนตรี </w:t>
      </w:r>
    </w:p>
    <w:p w:rsidR="00625F16" w:rsidRPr="00DE77B1" w:rsidRDefault="00DE77B1" w:rsidP="00DE77B1">
      <w:pPr>
        <w:pStyle w:val="a3"/>
        <w:spacing w:after="0"/>
        <w:ind w:left="1494" w:right="328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เดือนละ 10,080 บาท   จำนวน  1 คน</w:t>
      </w:r>
    </w:p>
    <w:p w:rsidR="00336B0C" w:rsidRDefault="00336B0C" w:rsidP="00DE77B1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E77B1"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เงินค่าตอบแทน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ที่ปรึกษานายกเทศมนตรี</w:t>
      </w:r>
      <w:r w:rsidR="00DE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</w:t>
      </w:r>
      <w:proofErr w:type="gramStart"/>
      <w:r w:rsidR="00DE7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86,400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proofErr w:type="gramEnd"/>
    </w:p>
    <w:p w:rsidR="00DE77B1" w:rsidRDefault="00336B0C" w:rsidP="00336B0C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</w:t>
      </w:r>
      <w:r w:rsidR="00DE77B1">
        <w:rPr>
          <w:rFonts w:ascii="TH SarabunPSK" w:hAnsi="TH SarabunPSK" w:cs="TH SarabunPSK" w:hint="cs"/>
          <w:sz w:val="32"/>
          <w:szCs w:val="32"/>
          <w:cs/>
        </w:rPr>
        <w:t>เงินค่าตอบแทนของที่ปรึกษา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 </w:t>
      </w:r>
    </w:p>
    <w:p w:rsidR="00336B0C" w:rsidRDefault="00DE77B1" w:rsidP="00336B0C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6B0C">
        <w:rPr>
          <w:rFonts w:ascii="TH SarabunPSK" w:hAnsi="TH SarabunPSK" w:cs="TH SarabunPSK" w:hint="cs"/>
          <w:sz w:val="32"/>
          <w:szCs w:val="32"/>
          <w:cs/>
        </w:rPr>
        <w:t>เดือนละ  7,200  บาท  จำนวน  1  คน</w:t>
      </w:r>
    </w:p>
    <w:p w:rsidR="00571855" w:rsidRPr="002A6BC4" w:rsidRDefault="000F4B14" w:rsidP="00757F46">
      <w:pPr>
        <w:spacing w:after="0"/>
        <w:ind w:left="1134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โดยคำนวณ ตั้งจ่ายจากรายได้จริงของปีงบประมาณที่แ</w:t>
      </w:r>
      <w:r w:rsidR="00336B0C">
        <w:rPr>
          <w:rFonts w:ascii="TH SarabunPSK" w:hAnsi="TH SarabunPSK" w:cs="TH SarabunPSK" w:hint="cs"/>
          <w:sz w:val="32"/>
          <w:szCs w:val="32"/>
          <w:cs/>
        </w:rPr>
        <w:t>ล้</w:t>
      </w:r>
      <w:r>
        <w:rPr>
          <w:rFonts w:ascii="TH SarabunPSK" w:hAnsi="TH SarabunPSK" w:cs="TH SarabunPSK" w:hint="cs"/>
          <w:sz w:val="32"/>
          <w:szCs w:val="32"/>
          <w:cs/>
        </w:rPr>
        <w:t>วมา ทั้งนี้ไม่รวมเงินกู้ เงินสะสม และเงินอุดหนุนทุกประเภท</w:t>
      </w:r>
      <w:r w:rsidR="00666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 255</w:t>
      </w:r>
      <w:r w:rsidR="003A698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เทศบาลมีรายรับจริง ทั้งสิ้น </w:t>
      </w:r>
      <w:r w:rsidR="0019537A">
        <w:rPr>
          <w:rFonts w:ascii="TH SarabunPSK" w:hAnsi="TH SarabunPSK" w:cs="TH SarabunPSK" w:hint="cs"/>
          <w:sz w:val="32"/>
          <w:szCs w:val="32"/>
          <w:cs/>
        </w:rPr>
        <w:t>80,740,567.16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หักเงินอุดหนุน </w:t>
      </w:r>
      <w:r w:rsidR="0019537A">
        <w:rPr>
          <w:rFonts w:ascii="TH SarabunPSK" w:hAnsi="TH SarabunPSK" w:cs="TH SarabunPSK" w:hint="cs"/>
          <w:sz w:val="32"/>
          <w:szCs w:val="32"/>
          <w:cs/>
        </w:rPr>
        <w:t>36,034,096.71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คงเหลือรายรับจริง เป็นเงิน </w:t>
      </w:r>
      <w:r w:rsidR="0019537A">
        <w:rPr>
          <w:rFonts w:ascii="TH SarabunPSK" w:hAnsi="TH SarabunPSK" w:cs="TH SarabunPSK" w:hint="cs"/>
          <w:sz w:val="32"/>
          <w:szCs w:val="32"/>
          <w:cs/>
        </w:rPr>
        <w:t>44,706,470.45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0F4B14" w:rsidRDefault="000F4B14" w:rsidP="005B05CF">
      <w:pPr>
        <w:spacing w:after="0"/>
        <w:ind w:left="284" w:right="-39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(5)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เงินค่าตอบแทนสมา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ชิกสภาองค์กรปกครองส่วนท้องถิ่น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1,555,200  บาท</w:t>
      </w:r>
    </w:p>
    <w:p w:rsidR="00601F65" w:rsidRPr="00601F65" w:rsidRDefault="00601F65" w:rsidP="00601F65">
      <w:pPr>
        <w:spacing w:after="0"/>
        <w:ind w:left="113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571855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ค่าตอบแทนประธานสภาเทศบาล รองประธานสภาเทศบาล และสมาชิกสภาเทศบาล  ตามระเบียบกระทรวงมหาดไทย ว่าด้วยเงินเดือน เงินค่าตอบแทน และประโยชน์ตอบแทนอย่างอื่นของนายกเทศมนตรี รองนายกเทศมนตรี ประธานสภาเทศบาล รองประธานสภาเทศบาล สมาชิกสภาเทศบาล  เลขานุการนายกเทศมนตรี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ที่ปรึกษานายกเทศมนตรี และการจ่ายเงินค่าเบี้ยเลี้ยงประชุมกรรมการสภาเทศบาล พ.ศ.2554 ดังนี้</w:t>
      </w:r>
    </w:p>
    <w:p w:rsidR="000F4B14" w:rsidRDefault="000F4B14" w:rsidP="000F4B14">
      <w:pPr>
        <w:spacing w:after="0"/>
        <w:ind w:left="1134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571855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ค่าตอบแทนประธานสภาเทศบาล  ตั้งไว้ 190,080 บาท</w:t>
      </w:r>
    </w:p>
    <w:p w:rsidR="000F4B14" w:rsidRDefault="000F4B14" w:rsidP="000F4B14">
      <w:pPr>
        <w:tabs>
          <w:tab w:val="left" w:pos="6521"/>
        </w:tabs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เพื่อจ่ายเป็นเงินค่าตอบแทนสมาชิกสภาเทศบาลที่ดำรงตำแหน่งประธานสภาเทศบาล เดือนละ 15,840 บาท</w:t>
      </w:r>
    </w:p>
    <w:p w:rsidR="000F4B14" w:rsidRPr="00571855" w:rsidRDefault="00571855" w:rsidP="00571855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 เงิน</w:t>
      </w:r>
      <w:r w:rsidR="000F4B14" w:rsidRPr="003A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ค่าตอบแทนรองประธานสภาเทศบาล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155,520 บาท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เพื่อจ่ายเป็นเงินค่าตอบแทนสมาชิกสภาเทศบาลที่ดำรงตำแหน่งรองประธานสภาเทศบาล เดือนละ 12,960 บาท</w:t>
      </w:r>
      <w:r w:rsidR="000F4B14" w:rsidRPr="005718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F4B14" w:rsidRDefault="000F4B14" w:rsidP="000F4B14">
      <w:pPr>
        <w:spacing w:after="0"/>
        <w:ind w:left="1134" w:right="2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571855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  <w:r w:rsidR="00571855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มาชิกสภาเทศบาล ตั้งไว้ 1,209,600 บาท</w:t>
      </w:r>
    </w:p>
    <w:p w:rsidR="000F4B14" w:rsidRDefault="000F4B14" w:rsidP="000F4B14">
      <w:pPr>
        <w:spacing w:after="0"/>
        <w:ind w:left="1418" w:right="2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571855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ค่าตอบแทนของสมาชิกสภาเทศบาล</w:t>
      </w:r>
    </w:p>
    <w:p w:rsidR="00625F16" w:rsidRDefault="00373E87" w:rsidP="00601F65">
      <w:pPr>
        <w:spacing w:after="0"/>
        <w:ind w:left="1418" w:right="2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10 คน เดือนละ 10,080 บาท/คน</w:t>
      </w:r>
    </w:p>
    <w:p w:rsidR="00601F65" w:rsidRDefault="00601F65" w:rsidP="009C6665">
      <w:pPr>
        <w:spacing w:after="0"/>
        <w:ind w:left="72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73E87">
        <w:rPr>
          <w:rFonts w:ascii="TH SarabunPSK" w:hAnsi="TH SarabunPSK" w:cs="TH SarabunPSK" w:hint="cs"/>
          <w:sz w:val="32"/>
          <w:szCs w:val="32"/>
          <w:cs/>
        </w:rPr>
        <w:t>โดยคำนวณ ตั้งจ่ายจากรายได้จริงของปีงบประมาณที่แ</w:t>
      </w:r>
      <w:r w:rsidR="003106A6">
        <w:rPr>
          <w:rFonts w:ascii="TH SarabunPSK" w:hAnsi="TH SarabunPSK" w:cs="TH SarabunPSK" w:hint="cs"/>
          <w:sz w:val="32"/>
          <w:szCs w:val="32"/>
          <w:cs/>
        </w:rPr>
        <w:t>ล้</w:t>
      </w:r>
      <w:r w:rsidR="00373E87">
        <w:rPr>
          <w:rFonts w:ascii="TH SarabunPSK" w:hAnsi="TH SarabunPSK" w:cs="TH SarabunPSK" w:hint="cs"/>
          <w:sz w:val="32"/>
          <w:szCs w:val="32"/>
          <w:cs/>
        </w:rPr>
        <w:t>วมา</w:t>
      </w:r>
    </w:p>
    <w:p w:rsidR="00601F65" w:rsidRDefault="00373E87" w:rsidP="009C6665">
      <w:pPr>
        <w:spacing w:after="0"/>
        <w:ind w:left="72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F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ทั้งนี้ไม่รวมเงินกู้ </w:t>
      </w:r>
      <w:r w:rsidR="005C27E6">
        <w:rPr>
          <w:rFonts w:ascii="TH SarabunPSK" w:hAnsi="TH SarabunPSK" w:cs="TH SarabunPSK" w:hint="cs"/>
          <w:sz w:val="32"/>
          <w:szCs w:val="32"/>
          <w:cs/>
        </w:rPr>
        <w:t>เงินสะสม และเงินอุดหนุนทุกประเภท</w:t>
      </w:r>
      <w:r w:rsidR="00571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7E6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3A698A" w:rsidRDefault="00571855" w:rsidP="003A698A">
      <w:pPr>
        <w:spacing w:after="0"/>
        <w:ind w:left="1080" w:right="3287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01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7E6">
        <w:rPr>
          <w:rFonts w:ascii="TH SarabunPSK" w:hAnsi="TH SarabunPSK" w:cs="TH SarabunPSK" w:hint="cs"/>
          <w:sz w:val="32"/>
          <w:szCs w:val="32"/>
          <w:cs/>
        </w:rPr>
        <w:t>ปีงบประมาณ 255</w:t>
      </w:r>
      <w:r w:rsidR="003A698A">
        <w:rPr>
          <w:rFonts w:ascii="TH SarabunPSK" w:hAnsi="TH SarabunPSK" w:cs="TH SarabunPSK" w:hint="cs"/>
          <w:sz w:val="32"/>
          <w:szCs w:val="32"/>
          <w:cs/>
        </w:rPr>
        <w:t>7</w:t>
      </w:r>
      <w:r w:rsidR="005C27E6">
        <w:rPr>
          <w:rFonts w:ascii="TH SarabunPSK" w:hAnsi="TH SarabunPSK" w:cs="TH SarabunPSK" w:hint="cs"/>
          <w:sz w:val="32"/>
          <w:szCs w:val="32"/>
          <w:cs/>
        </w:rPr>
        <w:t xml:space="preserve"> เทศบาลมีรายรับจริง ทั้งสิ้น </w:t>
      </w:r>
      <w:r w:rsidR="00A17A28">
        <w:rPr>
          <w:rFonts w:ascii="TH SarabunPSK" w:hAnsi="TH SarabunPSK" w:cs="TH SarabunPSK" w:hint="cs"/>
          <w:sz w:val="32"/>
          <w:szCs w:val="32"/>
          <w:cs/>
        </w:rPr>
        <w:t xml:space="preserve">80,740,567.16 </w:t>
      </w:r>
      <w:r w:rsidR="003A69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1855" w:rsidRDefault="00571855" w:rsidP="00571855">
      <w:pPr>
        <w:spacing w:after="0"/>
        <w:ind w:left="1080" w:right="3287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7A28">
        <w:rPr>
          <w:rFonts w:ascii="TH SarabunPSK" w:hAnsi="TH SarabunPSK" w:cs="TH SarabunPSK" w:hint="cs"/>
          <w:sz w:val="32"/>
          <w:szCs w:val="32"/>
          <w:cs/>
        </w:rPr>
        <w:t>บาท หักเงินอุดหนุน 36,034,096.71 บาท คงเหลือรายรับจริง</w:t>
      </w:r>
    </w:p>
    <w:p w:rsidR="006B732C" w:rsidRPr="00571855" w:rsidRDefault="00571855" w:rsidP="00571855">
      <w:pPr>
        <w:spacing w:after="0"/>
        <w:ind w:left="1080" w:right="3287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7A28">
        <w:rPr>
          <w:rFonts w:ascii="TH SarabunPSK" w:hAnsi="TH SarabunPSK" w:cs="TH SarabunPSK" w:hint="cs"/>
          <w:sz w:val="32"/>
          <w:szCs w:val="32"/>
          <w:cs/>
        </w:rPr>
        <w:t xml:space="preserve"> เป็นเงิน 44,706,470.45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7E6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34CD6" w:rsidRPr="002A1F34" w:rsidRDefault="00D34CD6" w:rsidP="002A1F34">
      <w:pPr>
        <w:spacing w:after="0"/>
        <w:ind w:left="72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E87" w:rsidRDefault="0096375E" w:rsidP="00DD57E6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F545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รวม     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9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9D3AC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9D3ACC">
        <w:rPr>
          <w:rFonts w:ascii="TH SarabunPSK" w:hAnsi="TH SarabunPSK" w:cs="TH SarabunPSK" w:hint="cs"/>
          <w:b/>
          <w:bCs/>
          <w:sz w:val="36"/>
          <w:szCs w:val="36"/>
          <w:cs/>
        </w:rPr>
        <w:t>280</w:t>
      </w:r>
      <w:r w:rsidR="001D7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96375E" w:rsidRPr="005B05CF" w:rsidRDefault="0096375E" w:rsidP="00DD57E6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เงิ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นเดือนพนักงาน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4</w:t>
      </w:r>
      <w:r w:rsidR="00A17A28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12793">
        <w:rPr>
          <w:rFonts w:ascii="TH SarabunPSK" w:hAnsi="TH SarabunPSK" w:cs="TH SarabunPSK"/>
          <w:b/>
          <w:bCs/>
          <w:sz w:val="36"/>
          <w:szCs w:val="36"/>
        </w:rPr>
        <w:t>00</w:t>
      </w:r>
      <w:r w:rsidR="00812793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17A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E6A77" w:rsidRDefault="0096375E" w:rsidP="00392722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เพื่อจ่ายเป็นเงินเดือนพนักงานเทศบาล เงินปรับปรุงเงินเดือนประจำปีของพนักงานเทศบาล  จำนวน  </w:t>
      </w:r>
      <w:r w:rsidR="00812793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</w:p>
    <w:p w:rsidR="003A698A" w:rsidRDefault="000B0740" w:rsidP="00571855">
      <w:pPr>
        <w:spacing w:after="0"/>
        <w:ind w:left="1418" w:right="2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</w:t>
      </w:r>
      <w:r w:rsidR="00392722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B0740" w:rsidRDefault="000B0740" w:rsidP="00DD57E6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ประเภทเงินเพิ่มต่าง ๆ ของพนักงาน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14</w:t>
      </w:r>
      <w:r w:rsidR="009D3AC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9D3ACC">
        <w:rPr>
          <w:rFonts w:ascii="TH SarabunPSK" w:hAnsi="TH SarabunPSK" w:cs="TH SarabunPSK" w:hint="cs"/>
          <w:b/>
          <w:bCs/>
          <w:sz w:val="36"/>
          <w:szCs w:val="36"/>
          <w:cs/>
        </w:rPr>
        <w:t>88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571855" w:rsidRDefault="00403F23" w:rsidP="00571855">
      <w:pPr>
        <w:spacing w:after="0"/>
        <w:ind w:left="1418" w:right="3006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เพื่อจ่ายเป็นค่าตอบแทนรายเดือน ให้แก่ ปลัดเทศบาล</w:t>
      </w:r>
      <w:r w:rsidR="00571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(นักบริหารงาน</w:t>
      </w:r>
      <w:r w:rsidR="00392722">
        <w:rPr>
          <w:rFonts w:ascii="TH SarabunPSK" w:hAnsi="TH SarabunPSK" w:cs="TH SarabunPSK" w:hint="cs"/>
          <w:sz w:val="32"/>
          <w:szCs w:val="32"/>
          <w:cs/>
        </w:rPr>
        <w:t>เทศบาล 8) จำนวน 1 อัตรา และ 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หน้าสำนักปลัดเทศบาล </w:t>
      </w:r>
    </w:p>
    <w:p w:rsidR="000B0740" w:rsidRPr="00571855" w:rsidRDefault="00571855" w:rsidP="00571855">
      <w:pPr>
        <w:spacing w:after="0"/>
        <w:ind w:left="1418" w:right="3006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03F23">
        <w:rPr>
          <w:rFonts w:ascii="TH SarabunPSK" w:hAnsi="TH SarabunPSK" w:cs="TH SarabunPSK" w:hint="cs"/>
          <w:sz w:val="32"/>
          <w:szCs w:val="32"/>
          <w:cs/>
        </w:rPr>
        <w:t>(</w:t>
      </w:r>
      <w:r w:rsidR="00E43A51">
        <w:rPr>
          <w:rFonts w:ascii="TH SarabunPSK" w:hAnsi="TH SarabunPSK" w:cs="TH SarabunPSK" w:hint="cs"/>
          <w:sz w:val="32"/>
          <w:szCs w:val="32"/>
          <w:cs/>
        </w:rPr>
        <w:t>นักบริหาร</w:t>
      </w:r>
      <w:r w:rsidR="00392722">
        <w:rPr>
          <w:rFonts w:ascii="TH SarabunPSK" w:hAnsi="TH SarabunPSK" w:cs="TH SarabunPSK" w:hint="cs"/>
          <w:sz w:val="32"/>
          <w:szCs w:val="32"/>
          <w:cs/>
        </w:rPr>
        <w:t xml:space="preserve">งานทั่วไป </w:t>
      </w:r>
      <w:r w:rsidR="00E43A51">
        <w:rPr>
          <w:rFonts w:ascii="TH SarabunPSK" w:hAnsi="TH SarabunPSK" w:cs="TH SarabunPSK" w:hint="cs"/>
          <w:sz w:val="32"/>
          <w:szCs w:val="32"/>
          <w:cs/>
        </w:rPr>
        <w:t>8)</w:t>
      </w:r>
      <w:r w:rsidR="00392722">
        <w:rPr>
          <w:rFonts w:ascii="TH SarabunPSK" w:hAnsi="TH SarabunPSK" w:cs="TH SarabunPSK" w:hint="cs"/>
          <w:sz w:val="32"/>
          <w:szCs w:val="32"/>
          <w:cs/>
        </w:rPr>
        <w:t xml:space="preserve"> จำนวน 1 อัตรา </w:t>
      </w:r>
      <w:r w:rsidR="005752BB">
        <w:rPr>
          <w:rFonts w:ascii="TH SarabunPSK" w:hAnsi="TH SarabunPSK" w:cs="TH SarabunPSK" w:hint="cs"/>
          <w:sz w:val="32"/>
          <w:szCs w:val="32"/>
          <w:cs/>
        </w:rPr>
        <w:t>ในอั</w:t>
      </w:r>
      <w:r w:rsidR="00882863">
        <w:rPr>
          <w:rFonts w:ascii="TH SarabunPSK" w:hAnsi="TH SarabunPSK" w:cs="TH SarabunPSK" w:hint="cs"/>
          <w:sz w:val="32"/>
          <w:szCs w:val="32"/>
          <w:cs/>
        </w:rPr>
        <w:t xml:space="preserve">ตราเดือนละ 5,600 บาท เป็นเงิน </w:t>
      </w:r>
      <w:r w:rsidR="0092544D">
        <w:rPr>
          <w:rFonts w:ascii="TH SarabunPSK" w:hAnsi="TH SarabunPSK" w:cs="TH SarabunPSK" w:hint="cs"/>
          <w:sz w:val="32"/>
          <w:szCs w:val="32"/>
          <w:cs/>
        </w:rPr>
        <w:t>134,400</w:t>
      </w:r>
      <w:r w:rsidR="005752B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92544D">
        <w:rPr>
          <w:rFonts w:ascii="TH SarabunPSK" w:hAnsi="TH SarabunPSK" w:cs="TH SarabunPSK"/>
          <w:sz w:val="32"/>
          <w:szCs w:val="32"/>
        </w:rPr>
        <w:t xml:space="preserve">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752BB" w:rsidRDefault="00571855" w:rsidP="00403F23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01F65">
        <w:rPr>
          <w:rFonts w:ascii="TH SarabunPSK" w:hAnsi="TH SarabunPSK" w:cs="TH SarabunPSK" w:hint="cs"/>
          <w:sz w:val="32"/>
          <w:szCs w:val="32"/>
          <w:cs/>
        </w:rPr>
        <w:t>) เพื่อจ่ายเป็นเงินเพิ่ม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5752BB">
        <w:rPr>
          <w:rFonts w:ascii="TH SarabunPSK" w:hAnsi="TH SarabunPSK" w:cs="TH SarabunPSK" w:hint="cs"/>
          <w:sz w:val="32"/>
          <w:szCs w:val="32"/>
          <w:cs/>
        </w:rPr>
        <w:t>ครองชีพชั่วคราว เงินเพิ่มตามคุณวุฒิ สำหรับพนักงานเทศบาล และเงินเพิ่มอื่น ๆ ตามระเบียบ</w:t>
      </w:r>
      <w:r w:rsidR="00601F65">
        <w:rPr>
          <w:rFonts w:ascii="TH SarabunPSK" w:hAnsi="TH SarabunPSK" w:cs="TH SarabunPSK" w:hint="cs"/>
          <w:sz w:val="32"/>
          <w:szCs w:val="32"/>
          <w:cs/>
        </w:rPr>
        <w:t>ฯ</w:t>
      </w:r>
      <w:r w:rsidR="005752BB">
        <w:rPr>
          <w:rFonts w:ascii="TH SarabunPSK" w:hAnsi="TH SarabunPSK" w:cs="TH SarabunPSK" w:hint="cs"/>
          <w:sz w:val="32"/>
          <w:szCs w:val="32"/>
          <w:cs/>
        </w:rPr>
        <w:t xml:space="preserve">ให้แก่พนักงานผู้มีสิทธิได้รับ </w:t>
      </w:r>
    </w:p>
    <w:p w:rsidR="005752BB" w:rsidRDefault="005752BB" w:rsidP="00403F23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(ตั้งจ่ายจากเงินรายได้) </w:t>
      </w:r>
    </w:p>
    <w:p w:rsidR="00757F46" w:rsidRDefault="00757F46" w:rsidP="00403F23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7F46" w:rsidRPr="002A6BC4" w:rsidRDefault="00757F46" w:rsidP="00403F23">
      <w:pPr>
        <w:spacing w:after="0"/>
        <w:ind w:left="1418" w:right="3287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2BB" w:rsidRDefault="005752BB" w:rsidP="00DD57E6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(3)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ประเภทเงินประจำตำแหน่ง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176,400   บาท</w:t>
      </w:r>
    </w:p>
    <w:p w:rsidR="005752BB" w:rsidRDefault="005752BB" w:rsidP="005752BB">
      <w:pPr>
        <w:spacing w:after="0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เพื่อจ่ายเป็นเงินประจำตำแหน่ง ให้แก่</w:t>
      </w:r>
    </w:p>
    <w:p w:rsidR="005752BB" w:rsidRPr="003D7A5A" w:rsidRDefault="005752BB" w:rsidP="003D7A5A">
      <w:pPr>
        <w:pStyle w:val="a3"/>
        <w:numPr>
          <w:ilvl w:val="0"/>
          <w:numId w:val="33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3D7A5A">
        <w:rPr>
          <w:rFonts w:ascii="TH SarabunPSK" w:hAnsi="TH SarabunPSK" w:cs="TH SarabunPSK" w:hint="cs"/>
          <w:sz w:val="32"/>
          <w:szCs w:val="32"/>
          <w:cs/>
        </w:rPr>
        <w:t>ปลัดเทศบาล(นักบริหารงานเทศบาล 8 ) จำนวน 1 อัตรา</w:t>
      </w:r>
    </w:p>
    <w:p w:rsidR="003D7A5A" w:rsidRPr="003D7A5A" w:rsidRDefault="003D7A5A" w:rsidP="003D7A5A">
      <w:pPr>
        <w:pStyle w:val="a3"/>
        <w:spacing w:after="0"/>
        <w:ind w:left="180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ในอัตราเดือนละ 5,600 บาท </w:t>
      </w:r>
    </w:p>
    <w:p w:rsidR="003D7A5A" w:rsidRPr="003D7A5A" w:rsidRDefault="005752BB" w:rsidP="003D7A5A">
      <w:pPr>
        <w:pStyle w:val="a3"/>
        <w:numPr>
          <w:ilvl w:val="0"/>
          <w:numId w:val="33"/>
        </w:numPr>
        <w:spacing w:after="0"/>
        <w:ind w:right="2437"/>
        <w:jc w:val="thaiDistribute"/>
        <w:rPr>
          <w:rFonts w:ascii="TH SarabunPSK" w:hAnsi="TH SarabunPSK" w:cs="TH SarabunPSK"/>
          <w:sz w:val="32"/>
          <w:szCs w:val="32"/>
        </w:rPr>
      </w:pPr>
      <w:r w:rsidRPr="003D7A5A"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หัวหน้าสำนักปลัดเทศบาล(นักบริหารงานทั่วไป 8) </w:t>
      </w:r>
    </w:p>
    <w:p w:rsidR="005752BB" w:rsidRDefault="003D7A5A" w:rsidP="003D7A5A">
      <w:pPr>
        <w:pStyle w:val="a3"/>
        <w:spacing w:after="0"/>
        <w:ind w:left="1800" w:right="2437"/>
        <w:jc w:val="thaiDistribute"/>
        <w:rPr>
          <w:rFonts w:ascii="TH SarabunPSK" w:hAnsi="TH SarabunPSK" w:cs="TH SarabunPSK"/>
          <w:sz w:val="32"/>
          <w:szCs w:val="32"/>
        </w:rPr>
      </w:pPr>
      <w:r w:rsidRPr="003D7A5A">
        <w:rPr>
          <w:rFonts w:ascii="TH SarabunPSK" w:hAnsi="TH SarabunPSK" w:cs="TH SarabunPSK" w:hint="cs"/>
          <w:sz w:val="32"/>
          <w:szCs w:val="32"/>
          <w:cs/>
        </w:rPr>
        <w:t xml:space="preserve">จำนวน  1  อัตรา  </w:t>
      </w:r>
      <w:r w:rsidR="005752BB">
        <w:rPr>
          <w:rFonts w:ascii="TH SarabunPSK" w:hAnsi="TH SarabunPSK" w:cs="TH SarabunPSK" w:hint="cs"/>
          <w:sz w:val="32"/>
          <w:szCs w:val="32"/>
          <w:cs/>
        </w:rPr>
        <w:t xml:space="preserve">ในอัตราเดือนละ 5,600 บาท </w:t>
      </w:r>
      <w:r w:rsidR="005B05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52BB" w:rsidRDefault="005752BB" w:rsidP="005752BB">
      <w:pPr>
        <w:spacing w:after="0"/>
        <w:ind w:left="1701" w:right="3287" w:hanging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รองปลัดเทศบาล (นักบริหารงานเทศบาล 7) จำนวน 1 อัตรา</w:t>
      </w:r>
      <w:r w:rsidR="005B05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ในอัตราเดือนละ 3,500  บาท</w:t>
      </w:r>
    </w:p>
    <w:p w:rsidR="009C6665" w:rsidRPr="006A47C0" w:rsidRDefault="005752BB" w:rsidP="006A47C0">
      <w:pPr>
        <w:spacing w:after="0"/>
        <w:ind w:left="1701" w:right="3287" w:hanging="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(ตั้งจ่ายจากเงินรายได้)</w:t>
      </w:r>
    </w:p>
    <w:p w:rsidR="005752BB" w:rsidRDefault="005752BB" w:rsidP="00DD57E6">
      <w:pPr>
        <w:spacing w:after="0"/>
        <w:ind w:left="709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(4)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ประเภทค่าจ้างลูกจ้างประจำ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1</w:t>
      </w:r>
      <w:r w:rsidR="00A17A28">
        <w:rPr>
          <w:rFonts w:ascii="TH SarabunPSK" w:hAnsi="TH SarabunPSK" w:cs="TH SarabunPSK" w:hint="cs"/>
          <w:b/>
          <w:bCs/>
          <w:sz w:val="36"/>
          <w:szCs w:val="36"/>
          <w:cs/>
        </w:rPr>
        <w:t>80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AB347B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เพื่อจ่ายเป็นค่าจ้าง</w:t>
      </w:r>
      <w:r w:rsidR="00601F65">
        <w:rPr>
          <w:rFonts w:ascii="TH SarabunPSK" w:hAnsi="TH SarabunPSK" w:cs="TH SarabunPSK" w:hint="cs"/>
          <w:sz w:val="32"/>
          <w:szCs w:val="32"/>
          <w:cs/>
        </w:rPr>
        <w:t xml:space="preserve">ประจำ </w:t>
      </w:r>
      <w:r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E97C19">
        <w:rPr>
          <w:rFonts w:ascii="TH SarabunPSK" w:hAnsi="TH SarabunPSK" w:cs="TH SarabunPSK" w:hint="cs"/>
          <w:sz w:val="32"/>
          <w:szCs w:val="32"/>
          <w:cs/>
        </w:rPr>
        <w:t>ลูกจ้างประจำ และเงินปรับปรุงค่าจ้าง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ประจำปีของลูกจ้างประจำ  จำนวน  1  อัตรา </w:t>
      </w:r>
    </w:p>
    <w:p w:rsidR="00DA3C34" w:rsidRDefault="00AB347B" w:rsidP="006B732C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6B732C" w:rsidRDefault="006B732C" w:rsidP="006B732C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67CF" w:rsidRPr="002A6BC4" w:rsidRDefault="00F367CF" w:rsidP="006B732C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05CF" w:rsidRPr="005B05CF" w:rsidRDefault="005B05CF" w:rsidP="00DD57E6">
      <w:pPr>
        <w:spacing w:after="0" w:line="240" w:lineRule="auto"/>
        <w:ind w:right="-682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หมวดค่าจ้างชั่วคราว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รวม      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2,212,</w:t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6A47C0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(1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ประเภทเงินค่าตอบแทนพนักงานจ้าง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2,212,000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AB347B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 และเงินปรับปรุงค่า</w:t>
      </w:r>
    </w:p>
    <w:p w:rsidR="00F12CEE" w:rsidRPr="002A6BC4" w:rsidRDefault="00366C8E" w:rsidP="00DA3C34">
      <w:pPr>
        <w:spacing w:after="0"/>
        <w:ind w:left="1418" w:right="32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ตอบแทนพนักงานจ้าง ที่ปฏิบัติงานในสำนักปลัดเทศบาล          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12CEE" w:rsidRDefault="00366C8E" w:rsidP="00C012E9">
      <w:pPr>
        <w:spacing w:after="0"/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224D7" w:rsidRDefault="001224D7" w:rsidP="003D7A5A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34C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DA249B">
        <w:rPr>
          <w:rFonts w:ascii="TH SarabunPSK" w:hAnsi="TH SarabunPSK" w:cs="TH SarabunPSK"/>
          <w:b/>
          <w:bCs/>
          <w:sz w:val="36"/>
          <w:szCs w:val="36"/>
        </w:rPr>
        <w:t>4</w:t>
      </w:r>
      <w:r w:rsidR="00DA3C34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DA249B">
        <w:rPr>
          <w:rFonts w:ascii="TH SarabunPSK" w:hAnsi="TH SarabunPSK" w:cs="TH SarabunPSK" w:hint="cs"/>
          <w:b/>
          <w:bCs/>
          <w:sz w:val="36"/>
          <w:szCs w:val="36"/>
          <w:cs/>
        </w:rPr>
        <w:t>044,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A3C34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C54FB8" w:rsidRDefault="005B05CF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BB12FF">
        <w:rPr>
          <w:rFonts w:ascii="TH SarabunPSK" w:hAnsi="TH SarabunPSK" w:cs="TH SarabunPSK"/>
          <w:b/>
          <w:bCs/>
          <w:sz w:val="36"/>
          <w:szCs w:val="36"/>
        </w:rPr>
        <w:t>3,</w:t>
      </w:r>
      <w:r w:rsidR="00090E8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DA249B">
        <w:rPr>
          <w:rFonts w:ascii="TH SarabunPSK" w:hAnsi="TH SarabunPSK" w:cs="TH SarabunPSK" w:hint="cs"/>
          <w:b/>
          <w:bCs/>
          <w:sz w:val="36"/>
          <w:szCs w:val="36"/>
          <w:cs/>
        </w:rPr>
        <w:t>94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017BF1" w:rsidRDefault="00F60D75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 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52</w:t>
      </w:r>
      <w:r w:rsidR="00DA249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,0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00  บาท</w:t>
      </w:r>
    </w:p>
    <w:p w:rsidR="00C54FB8" w:rsidRDefault="005B05CF" w:rsidP="006A47C0">
      <w:pPr>
        <w:pStyle w:val="a3"/>
        <w:numPr>
          <w:ilvl w:val="0"/>
          <w:numId w:val="9"/>
        </w:num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ค่าตอบแทนผู้ปฏิบัติราชการอันเป็นประโยชน์แก่องค์</w:t>
      </w:r>
    </w:p>
    <w:p w:rsidR="00C54FB8" w:rsidRDefault="00C54FB8" w:rsidP="00D34CD6">
      <w:pPr>
        <w:pStyle w:val="a3"/>
        <w:tabs>
          <w:tab w:val="left" w:pos="0"/>
        </w:tabs>
        <w:spacing w:after="0" w:line="240" w:lineRule="auto"/>
        <w:ind w:left="1080"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กรปกครองส่วนท้องถิ่น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012E9">
        <w:rPr>
          <w:rFonts w:ascii="TH SarabunPSK" w:hAnsi="TH SarabunPSK" w:cs="TH SarabunPSK"/>
          <w:b/>
          <w:bCs/>
          <w:sz w:val="36"/>
          <w:szCs w:val="36"/>
        </w:rPr>
        <w:t>16</w:t>
      </w:r>
      <w:r w:rsidR="006B43E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57F46" w:rsidRPr="00C012E9" w:rsidRDefault="00C54FB8" w:rsidP="00C012E9">
      <w:pPr>
        <w:pStyle w:val="a3"/>
        <w:spacing w:after="0"/>
        <w:ind w:left="1080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Pr="00C54FB8">
        <w:rPr>
          <w:rFonts w:ascii="TH SarabunPSK" w:hAnsi="TH SarabunPSK" w:cs="TH SarabunPSK" w:hint="cs"/>
          <w:sz w:val="32"/>
          <w:szCs w:val="32"/>
          <w:cs/>
        </w:rPr>
        <w:t>ค่าตอบแทนแก่ผู</w:t>
      </w:r>
      <w:r>
        <w:rPr>
          <w:rFonts w:ascii="TH SarabunPSK" w:hAnsi="TH SarabunPSK" w:cs="TH SarabunPSK" w:hint="cs"/>
          <w:sz w:val="32"/>
          <w:szCs w:val="32"/>
          <w:cs/>
        </w:rPr>
        <w:t>้ปฏิบัติราชการอันเป็นประโยชน์แก่องค์กรปกครองส่วนท้องถิ่น ดังนี้</w:t>
      </w:r>
    </w:p>
    <w:p w:rsidR="00F12CEE" w:rsidRPr="00F12CEE" w:rsidRDefault="00C54FB8" w:rsidP="005B05CF">
      <w:pPr>
        <w:pStyle w:val="a3"/>
        <w:numPr>
          <w:ilvl w:val="0"/>
          <w:numId w:val="31"/>
        </w:numPr>
        <w:spacing w:after="0"/>
        <w:ind w:right="314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เงินประโยชน์ตอบแทนอื่นเป็นกรณีพิเศษ </w:t>
      </w:r>
    </w:p>
    <w:p w:rsidR="00C54FB8" w:rsidRDefault="00560419" w:rsidP="00F12CEE">
      <w:pPr>
        <w:pStyle w:val="a3"/>
        <w:spacing w:after="0"/>
        <w:ind w:left="1440" w:right="314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 </w:t>
      </w:r>
      <w:r w:rsidR="00C012E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54F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60D75" w:rsidRPr="002A6BC4" w:rsidRDefault="00C54FB8" w:rsidP="00882863">
      <w:pPr>
        <w:pStyle w:val="a3"/>
        <w:spacing w:after="0"/>
        <w:ind w:left="1418" w:right="3145" w:hanging="33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</w:t>
      </w:r>
      <w:r w:rsidR="00046A24">
        <w:rPr>
          <w:rFonts w:ascii="TH SarabunPSK" w:hAnsi="TH SarabunPSK" w:cs="TH SarabunPSK" w:hint="cs"/>
          <w:sz w:val="32"/>
          <w:szCs w:val="32"/>
          <w:cs/>
        </w:rPr>
        <w:t>ประโยชน์ตอบอื่นเป็นกรณีพิเศษสำหรับพนักงาน</w:t>
      </w:r>
      <w:r w:rsidR="00F12CEE">
        <w:rPr>
          <w:rFonts w:ascii="TH SarabunPSK" w:hAnsi="TH SarabunPSK" w:cs="TH SarabunPSK" w:hint="cs"/>
          <w:sz w:val="32"/>
          <w:szCs w:val="32"/>
          <w:cs/>
        </w:rPr>
        <w:t>เทศบาล ลูกจ้างประจำ และพนักงานจ้าง</w:t>
      </w:r>
      <w:r w:rsidR="00046A24">
        <w:rPr>
          <w:rFonts w:ascii="TH SarabunPSK" w:hAnsi="TH SarabunPSK" w:cs="TH SarabunPSK" w:hint="cs"/>
          <w:sz w:val="32"/>
          <w:szCs w:val="32"/>
          <w:cs/>
        </w:rPr>
        <w:t>ของเทศบาลเป็นกรณีพิเศษ (เงินรางวัลประจำปี)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A24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046A24" w:rsidRDefault="00046A24" w:rsidP="00046A24">
      <w:pPr>
        <w:pStyle w:val="a3"/>
        <w:spacing w:after="0"/>
        <w:ind w:left="1418" w:right="3145" w:hanging="33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เงินรางวัลการปฏิบัติงานเจ้าหน้าที่ตำรวจ ตั้งไว้ </w:t>
      </w:r>
      <w:r w:rsidR="008A57B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046A24" w:rsidRPr="00F367CF" w:rsidRDefault="00046A24" w:rsidP="00F367CF">
      <w:pPr>
        <w:pStyle w:val="a3"/>
        <w:spacing w:after="0"/>
        <w:ind w:left="1418" w:right="3145" w:hanging="33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เพื่อจ่ายเป็นเงินรางวัลให้กับเจ้าหน</w:t>
      </w:r>
      <w:r w:rsidR="00BF3E78">
        <w:rPr>
          <w:rFonts w:ascii="TH SarabunPSK" w:hAnsi="TH SarabunPSK" w:cs="TH SarabunPSK" w:hint="cs"/>
          <w:sz w:val="32"/>
          <w:szCs w:val="32"/>
          <w:cs/>
        </w:rPr>
        <w:t>้าที่ตำรวจที่ปฏิบัติงานให้กับเทศ</w:t>
      </w:r>
      <w:r>
        <w:rPr>
          <w:rFonts w:ascii="TH SarabunPSK" w:hAnsi="TH SarabunPSK" w:cs="TH SarabunPSK" w:hint="cs"/>
          <w:sz w:val="32"/>
          <w:szCs w:val="32"/>
          <w:cs/>
        </w:rPr>
        <w:t>บาลตามลำดับชั้นของเทศบาล</w:t>
      </w:r>
      <w:r w:rsidR="00F367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2863">
        <w:rPr>
          <w:rFonts w:ascii="TH SarabunPSK" w:hAnsi="TH SarabunPSK" w:cs="TH SarabunPSK"/>
          <w:sz w:val="32"/>
          <w:szCs w:val="32"/>
        </w:rPr>
        <w:t xml:space="preserve"> </w:t>
      </w:r>
      <w:r w:rsidR="00882863">
        <w:rPr>
          <w:rFonts w:ascii="TH SarabunPSK" w:hAnsi="TH SarabunPSK" w:cs="TH SarabunPSK" w:hint="cs"/>
          <w:sz w:val="32"/>
          <w:szCs w:val="32"/>
          <w:cs/>
        </w:rPr>
        <w:t>ตามหนังสือกระทรวง</w:t>
      </w:r>
      <w:r w:rsidR="00F367C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60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863">
        <w:rPr>
          <w:rFonts w:ascii="TH SarabunPSK" w:hAnsi="TH SarabunPSK" w:cs="TH SarabunPSK" w:hint="cs"/>
          <w:sz w:val="32"/>
          <w:szCs w:val="32"/>
          <w:cs/>
        </w:rPr>
        <w:t>มหาด</w:t>
      </w:r>
      <w:r w:rsidR="00882863" w:rsidRPr="00F367CF">
        <w:rPr>
          <w:rFonts w:ascii="TH SarabunPSK" w:hAnsi="TH SarabunPSK" w:cs="TH SarabunPSK" w:hint="cs"/>
          <w:sz w:val="32"/>
          <w:szCs w:val="32"/>
          <w:cs/>
        </w:rPr>
        <w:t xml:space="preserve">ไทย ที่ มท 0808.3/ว 3369 ลงวันที่ </w:t>
      </w:r>
      <w:r w:rsidR="00BF3E78" w:rsidRPr="00F367CF">
        <w:rPr>
          <w:rFonts w:ascii="TH SarabunPSK" w:hAnsi="TH SarabunPSK" w:cs="TH SarabunPSK" w:hint="cs"/>
          <w:sz w:val="32"/>
          <w:szCs w:val="32"/>
          <w:cs/>
        </w:rPr>
        <w:t xml:space="preserve"> 9 พฤศจิกายน 25</w:t>
      </w:r>
      <w:r w:rsidR="00882863" w:rsidRPr="00F367CF">
        <w:rPr>
          <w:rFonts w:ascii="TH SarabunPSK" w:hAnsi="TH SarabunPSK" w:cs="TH SarabunPSK" w:hint="cs"/>
          <w:sz w:val="32"/>
          <w:szCs w:val="32"/>
          <w:cs/>
        </w:rPr>
        <w:t>3</w:t>
      </w:r>
      <w:r w:rsidR="00BF3E78" w:rsidRPr="00F367CF">
        <w:rPr>
          <w:rFonts w:ascii="TH SarabunPSK" w:hAnsi="TH SarabunPSK" w:cs="TH SarabunPSK" w:hint="cs"/>
          <w:sz w:val="32"/>
          <w:szCs w:val="32"/>
          <w:cs/>
        </w:rPr>
        <w:t>7 และ ห</w:t>
      </w:r>
      <w:r w:rsidR="00882863" w:rsidRPr="00F367CF">
        <w:rPr>
          <w:rFonts w:ascii="TH SarabunPSK" w:hAnsi="TH SarabunPSK" w:cs="TH SarabunPSK" w:hint="cs"/>
          <w:sz w:val="32"/>
          <w:szCs w:val="32"/>
          <w:cs/>
        </w:rPr>
        <w:t xml:space="preserve">นังสือกระทรวงมหาดไทย ด่วนมาก </w:t>
      </w:r>
      <w:r w:rsidR="00F12CEE" w:rsidRPr="00F367CF">
        <w:rPr>
          <w:rFonts w:ascii="TH SarabunPSK" w:hAnsi="TH SarabunPSK" w:cs="TH SarabunPSK" w:hint="cs"/>
          <w:sz w:val="32"/>
          <w:szCs w:val="32"/>
          <w:cs/>
        </w:rPr>
        <w:t>ที่ มท 0313.4/ว 1364 ลงวันที่ 27</w:t>
      </w:r>
      <w:r w:rsidR="00BF3E78" w:rsidRPr="00F367CF">
        <w:rPr>
          <w:rFonts w:ascii="TH SarabunPSK" w:hAnsi="TH SarabunPSK" w:cs="TH SarabunPSK" w:hint="cs"/>
          <w:sz w:val="32"/>
          <w:szCs w:val="32"/>
          <w:cs/>
        </w:rPr>
        <w:t xml:space="preserve"> เมษายน 2538</w:t>
      </w:r>
      <w:r w:rsidR="00F12CEE" w:rsidRPr="00F367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3E78" w:rsidRPr="00F367CF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BF3E78" w:rsidRPr="00F367CF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F3E78" w:rsidRDefault="00BF3E78" w:rsidP="00BF3E78">
      <w:pPr>
        <w:pStyle w:val="a3"/>
        <w:spacing w:after="0"/>
        <w:ind w:left="1418" w:right="3287" w:hanging="3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3) ค่าตอบแทนผู้ทรงคุณวุฒิ ตั้งไว้ 2</w:t>
      </w:r>
      <w:r w:rsidR="006B43E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F367CF" w:rsidRDefault="00BF3E78" w:rsidP="00F367CF">
      <w:pPr>
        <w:pStyle w:val="a3"/>
        <w:spacing w:after="0"/>
        <w:ind w:left="1418" w:right="3145" w:hanging="33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</w:t>
      </w:r>
      <w:r w:rsidR="00882863">
        <w:rPr>
          <w:rFonts w:ascii="TH SarabunPSK" w:hAnsi="TH SarabunPSK" w:cs="TH SarabunPSK" w:hint="cs"/>
          <w:sz w:val="32"/>
          <w:szCs w:val="32"/>
          <w:cs/>
        </w:rPr>
        <w:t>ค่าตอบแทนคณะกรรมการประเมินผลงาน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สอบคัดเลือก และคัดเลือก ตามประกาศ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ก.ท.จ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.ราชบุรี </w:t>
      </w:r>
      <w:r w:rsidR="00882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22 กรกฎาคม 2547 และ ตามระเบียบกระทรวงการคลัง ว่าด้วยการจ่ายเงินค่า</w:t>
      </w:r>
      <w:r w:rsidR="00F367CF">
        <w:rPr>
          <w:rFonts w:ascii="TH SarabunPSK" w:hAnsi="TH SarabunPSK" w:cs="TH SarabunPSK" w:hint="cs"/>
          <w:sz w:val="32"/>
          <w:szCs w:val="32"/>
          <w:cs/>
        </w:rPr>
        <w:t>ตอบแทนการสอบ พ.ศ.2549 และระเบียบกระทรวง</w:t>
      </w:r>
    </w:p>
    <w:p w:rsidR="00625F16" w:rsidRPr="00F367CF" w:rsidRDefault="00F367CF" w:rsidP="00F367CF">
      <w:pPr>
        <w:pStyle w:val="a3"/>
        <w:spacing w:after="0"/>
        <w:ind w:left="1418" w:right="3145" w:hanging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F3E78" w:rsidRPr="00F367CF">
        <w:rPr>
          <w:rFonts w:ascii="TH SarabunPSK" w:hAnsi="TH SarabunPSK" w:cs="TH SarabunPSK" w:hint="cs"/>
          <w:sz w:val="32"/>
          <w:szCs w:val="32"/>
          <w:cs/>
        </w:rPr>
        <w:t>มหาดไทย ว่าด้วยค่าใช้จ่ายในการเลือกพนักงานและลูกจ</w:t>
      </w:r>
      <w:r w:rsidR="009D4E01" w:rsidRPr="00F367CF">
        <w:rPr>
          <w:rFonts w:ascii="TH SarabunPSK" w:hAnsi="TH SarabunPSK" w:cs="TH SarabunPSK" w:hint="cs"/>
          <w:sz w:val="32"/>
          <w:szCs w:val="32"/>
          <w:cs/>
        </w:rPr>
        <w:t>้</w:t>
      </w:r>
      <w:r w:rsidR="00881328" w:rsidRPr="00F367CF">
        <w:rPr>
          <w:rFonts w:ascii="TH SarabunPSK" w:hAnsi="TH SarabunPSK" w:cs="TH SarabunPSK" w:hint="cs"/>
          <w:sz w:val="32"/>
          <w:szCs w:val="32"/>
          <w:cs/>
        </w:rPr>
        <w:t>าง ขององค์กรปกครอง</w:t>
      </w:r>
      <w:r w:rsidR="00BF3E78" w:rsidRPr="00F367CF">
        <w:rPr>
          <w:rFonts w:ascii="TH SarabunPSK" w:hAnsi="TH SarabunPSK" w:cs="TH SarabunPSK" w:hint="cs"/>
          <w:sz w:val="32"/>
          <w:szCs w:val="32"/>
          <w:cs/>
        </w:rPr>
        <w:t>ท้องถิ่น พ.ศ.2555</w:t>
      </w:r>
    </w:p>
    <w:p w:rsidR="00820B9D" w:rsidRPr="00820B9D" w:rsidRDefault="00625F16" w:rsidP="00820B9D">
      <w:pPr>
        <w:pStyle w:val="a3"/>
        <w:spacing w:after="0"/>
        <w:ind w:left="1418" w:right="3145" w:hanging="3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3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E78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F3E78" w:rsidRDefault="00BF3E78" w:rsidP="00BF3E78">
      <w:pPr>
        <w:pStyle w:val="a3"/>
        <w:spacing w:after="0"/>
        <w:ind w:left="1418" w:right="3287" w:hanging="3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ค่าตอบแทนผู้ปฏิบัติราชการอันเป็นประโยชน์ต่อองค์กรปกครองส่วนท้องถิ่น ตั้งไว้ 25,000 บาท</w:t>
      </w:r>
    </w:p>
    <w:p w:rsidR="00017BF1" w:rsidRPr="00757F46" w:rsidRDefault="00BF3E78" w:rsidP="00757F46">
      <w:pPr>
        <w:pStyle w:val="a3"/>
        <w:spacing w:after="0"/>
        <w:ind w:left="1418" w:right="3145" w:hanging="33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เพื่อจ่ายเป็นเงินค่าตอบแทนให้แก่ผู้ปฏิบัติราชการอันเป็น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ประโยชน์ต่อองค์กรปกครอง</w:t>
      </w:r>
      <w:r w:rsidR="009D4E01">
        <w:rPr>
          <w:rFonts w:ascii="TH SarabunPSK" w:hAnsi="TH SarabunPSK" w:cs="TH SarabunPSK" w:hint="cs"/>
          <w:sz w:val="32"/>
          <w:szCs w:val="32"/>
          <w:cs/>
        </w:rPr>
        <w:t>ท้อง</w:t>
      </w:r>
      <w:r>
        <w:rPr>
          <w:rFonts w:ascii="TH SarabunPSK" w:hAnsi="TH SarabunPSK" w:cs="TH SarabunPSK" w:hint="cs"/>
          <w:sz w:val="32"/>
          <w:szCs w:val="32"/>
          <w:cs/>
        </w:rPr>
        <w:t>ถิ่น เช่น ค่าตอบแทนคณะกรรมการสอบสวนทางวินัย หรือคณะกรรมการอื่น ๆ ที่มีสิทธิได้รับ หรืออาสาสมัครป้องกันภัยฝ่ายพลเรือน (อปพร.)</w:t>
      </w:r>
      <w:r w:rsidR="00560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ที่องค์กรปกครองส่วนท้องถิ่น</w:t>
      </w:r>
      <w:r w:rsidR="0056041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ออกคำสั่งให้ปฏิบัติงานในศูนย์หรือนอกที่ตั้งศูนย์ อปพร. เป็นต้น</w:t>
      </w:r>
      <w:r w:rsidR="005604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F3E78" w:rsidRDefault="00BF3E78" w:rsidP="00BF3E78">
      <w:p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ประเภทค่าเบี้ยประชุม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179C5" w:rsidRDefault="00BF3E78" w:rsidP="006179C5">
      <w:pPr>
        <w:spacing w:after="0"/>
        <w:ind w:left="1418" w:right="3287" w:hanging="141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เพื่อจ่ายเป็นค่าเ</w:t>
      </w:r>
      <w:r w:rsidR="006179C5">
        <w:rPr>
          <w:rFonts w:ascii="TH SarabunPSK" w:hAnsi="TH SarabunPSK" w:cs="TH SarabunPSK" w:hint="cs"/>
          <w:sz w:val="32"/>
          <w:szCs w:val="32"/>
          <w:cs/>
        </w:rPr>
        <w:t>บี้ยประชุมให้แก่ประธานกรรมการและกรรม</w:t>
      </w:r>
      <w:r w:rsidR="00163CA9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163CA9" w:rsidRDefault="00163CA9" w:rsidP="00163CA9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ที่สภาเทศบาลแต่งตั้งขึ้น  โดยได้รับค่าเบี้ยประชุมรายครั้ง</w:t>
      </w:r>
      <w:r w:rsidR="00BF3E78">
        <w:rPr>
          <w:rFonts w:ascii="TH SarabunPSK" w:hAnsi="TH SarabunPSK" w:cs="TH SarabunPSK" w:hint="cs"/>
          <w:sz w:val="32"/>
          <w:szCs w:val="32"/>
          <w:cs/>
        </w:rPr>
        <w:t>เฉพาะครั้งที่มาประชุม</w:t>
      </w:r>
      <w:r w:rsidR="009D4E01">
        <w:rPr>
          <w:rFonts w:ascii="TH SarabunPSK" w:hAnsi="TH SarabunPSK" w:cs="TH SarabunPSK" w:hint="cs"/>
          <w:sz w:val="32"/>
          <w:szCs w:val="32"/>
          <w:cs/>
        </w:rPr>
        <w:t xml:space="preserve"> ครั้งละ 250 บาท สำหรับประธานกรรมการของแต่ละคณะ</w:t>
      </w:r>
      <w:r w:rsidR="00BF3E78">
        <w:rPr>
          <w:rFonts w:ascii="TH SarabunPSK" w:hAnsi="TH SarabunPSK" w:cs="TH SarabunPSK" w:hint="cs"/>
          <w:sz w:val="32"/>
          <w:szCs w:val="32"/>
          <w:cs/>
        </w:rPr>
        <w:t>จะได้รับเบี้ยประชุมเพิ่มขึ้นอีกหนึ่งในสี่</w:t>
      </w:r>
      <w:r w:rsidR="00EB4AFA">
        <w:rPr>
          <w:rFonts w:ascii="TH SarabunPSK" w:hAnsi="TH SarabunPSK" w:cs="TH SarabunPSK" w:hint="cs"/>
          <w:sz w:val="32"/>
          <w:szCs w:val="32"/>
          <w:cs/>
        </w:rPr>
        <w:t>ของอัตราเบี้ยประชุมดังกล่าว ตามระเบีย</w:t>
      </w:r>
      <w:r w:rsidR="009D4E01">
        <w:rPr>
          <w:rFonts w:ascii="TH SarabunPSK" w:hAnsi="TH SarabunPSK" w:cs="TH SarabunPSK" w:hint="cs"/>
          <w:sz w:val="32"/>
          <w:szCs w:val="32"/>
          <w:cs/>
        </w:rPr>
        <w:t>บ</w:t>
      </w:r>
      <w:r w:rsidR="00EB4AFA">
        <w:rPr>
          <w:rFonts w:ascii="TH SarabunPSK" w:hAnsi="TH SarabunPSK" w:cs="TH SarabunPSK" w:hint="cs"/>
          <w:sz w:val="32"/>
          <w:szCs w:val="32"/>
          <w:cs/>
        </w:rPr>
        <w:t>กระทรวงมหาดไทย ว่าด้วยเงินเดือน เงินค่าตอบแทน และประโยชน์ตอบแทนอย่างอื่นของนายกเทศมนตรี รองนายกเทศมนตรี สมาชิกสภาเทศบาลที่ดำรง</w:t>
      </w:r>
      <w:r w:rsidR="00EB4AFA"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ตำแหน่งประธานสภาเทศบาล สมาชิกสภาเทศบาลที่ดำรงตำแหน่งรองประธานสภาเทศบาล สมาชิกสภาเทศบาล เลขานุการนายกเทศมนตรี</w:t>
      </w:r>
      <w:r w:rsidR="00C72E9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ที่ปรึกษานายกเทศมนตรี และการจ่ายค่าเบี้ยประชุม</w:t>
      </w:r>
      <w:r w:rsidR="00843999">
        <w:rPr>
          <w:rFonts w:ascii="TH SarabunPSK" w:hAnsi="TH SarabunPSK" w:cs="TH SarabunPSK" w:hint="cs"/>
          <w:sz w:val="32"/>
          <w:szCs w:val="32"/>
          <w:cs/>
        </w:rPr>
        <w:t xml:space="preserve">กรรมการสภาเทศบาล พ.ศ.2554 ข้อ </w:t>
      </w:r>
      <w:r w:rsidR="0036343E">
        <w:rPr>
          <w:rFonts w:ascii="TH SarabunPSK" w:hAnsi="TH SarabunPSK" w:cs="TH SarabunPSK" w:hint="cs"/>
          <w:sz w:val="32"/>
          <w:szCs w:val="32"/>
          <w:cs/>
        </w:rPr>
        <w:t>5</w:t>
      </w:r>
      <w:r w:rsidR="00843999">
        <w:rPr>
          <w:rFonts w:ascii="TH SarabunPSK" w:hAnsi="TH SarabunPSK" w:cs="TH SarabunPSK" w:hint="cs"/>
          <w:sz w:val="32"/>
          <w:szCs w:val="32"/>
          <w:cs/>
        </w:rPr>
        <w:t xml:space="preserve"> และคณะกรรมการเพื่อคัดเลือกพนักงานเทศบาลและกรรมการอื่น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1BEA" w:rsidRPr="00163CA9" w:rsidRDefault="00843999" w:rsidP="00163CA9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F7E00" w:rsidRPr="00E01BEA" w:rsidRDefault="00E01BEA" w:rsidP="00DD57E6">
      <w:pPr>
        <w:spacing w:after="0"/>
        <w:ind w:right="-398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(3)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ค่าตอบแทนการปฏิบัติ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งานนอกเวลา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F807F7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63CA9" w:rsidRDefault="00E01BEA" w:rsidP="002A6BC4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เพื่อจ่ายเป็นค่าตอบแทนการปฏิบัติ</w:t>
      </w:r>
      <w:r w:rsidR="00F12CE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นอกเวลาราชการ ให้แก่ พนักงานเทศบาล ลูกจ้างประจำและพนักงานจ้างที่ได้รับคำสั่งให้มาปฏิบัติราชการเป็นกรณีเร่งด่วนนอกเวลาราชการตามระเบียบฯ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5FB8" w:rsidRPr="002A6BC4" w:rsidRDefault="00E01BEA" w:rsidP="002A6BC4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DD57E6">
      <w:pPr>
        <w:spacing w:after="0"/>
        <w:ind w:left="709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(4) </w:t>
      </w:r>
      <w:r w:rsidR="00AC1B3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ประเภทค่าเช่า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62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   </w:t>
      </w:r>
      <w:r w:rsidR="00C012E9">
        <w:rPr>
          <w:rFonts w:ascii="TH SarabunPSK" w:hAnsi="TH SarabunPSK" w:cs="TH SarabunPSK" w:hint="cs"/>
          <w:b/>
          <w:bCs/>
          <w:sz w:val="36"/>
          <w:szCs w:val="36"/>
          <w:cs/>
        </w:rPr>
        <w:t>300,000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E01BEA" w:rsidRPr="006179C5" w:rsidRDefault="00E01BEA" w:rsidP="006179C5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เพื่อจ่ายเป็นเงินค่าเช</w:t>
      </w:r>
      <w:r w:rsidR="00592FC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าบ้านให้แก่พนักงานเทศบาลฯ ผู้มีสิทธิได้รับค่าเช่าบ้านตามระเบียบฯ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DD57E6">
      <w:pPr>
        <w:spacing w:after="0"/>
        <w:ind w:left="709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(5)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เงินช่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วยเหลือการศึกษาบุตร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E01BEA" w:rsidP="00E01BEA">
      <w:pPr>
        <w:spacing w:after="0"/>
        <w:ind w:left="1418" w:right="328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เพื่อจ่ายเป็นเงินช่วยเหลือการศึกษาแก่บุตรผู้บริหาร พนักงานเทศบาลและลูกจ้างประจำ</w:t>
      </w:r>
      <w:r w:rsidR="00F12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ผู้มีสิทธิได้รับตามระเบียบฯ</w:t>
      </w:r>
    </w:p>
    <w:p w:rsidR="006179C5" w:rsidRDefault="006179C5" w:rsidP="00E01BEA">
      <w:pPr>
        <w:spacing w:after="0"/>
        <w:ind w:left="1418" w:right="328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34CD6" w:rsidRDefault="00D34CD6" w:rsidP="00E01BEA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E01BEA" w:rsidRDefault="00E01BEA" w:rsidP="00DD57E6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A35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2,</w:t>
      </w:r>
      <w:r w:rsidR="00F0424A">
        <w:rPr>
          <w:rFonts w:ascii="TH SarabunPSK" w:hAnsi="TH SarabunPSK" w:cs="TH SarabunPSK"/>
          <w:b/>
          <w:bCs/>
          <w:sz w:val="36"/>
          <w:szCs w:val="36"/>
        </w:rPr>
        <w:t>64</w:t>
      </w:r>
      <w:bookmarkStart w:id="0" w:name="_GoBack"/>
      <w:bookmarkEnd w:id="0"/>
      <w:r w:rsidR="002D6D96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E01BEA" w:rsidRDefault="00E01BEA" w:rsidP="00DD57E6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รายจ่ายเพื่อให้ไ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ด้มาซึ่งบริการ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1</w:t>
      </w:r>
      <w:r w:rsidR="00B11C22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00,000  </w:t>
      </w:r>
      <w:r w:rsidR="00B11C2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11C22" w:rsidRDefault="00B11C22" w:rsidP="006179C5">
      <w:pPr>
        <w:pStyle w:val="a3"/>
        <w:spacing w:after="0"/>
        <w:ind w:left="135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เพื่อจ่ายเป็นค่ารับวารสาร สื่อสิ่งพิมพ์ต่าง ๆ ค่าเย็บหนังสือหรือเข้าปกหนังสือ ค่าเช่าทรัพย์สิน ค่าโฆษณาและเผยแพร่ ค่าธรรมเนียม ค่าใช้จ่ายในการดำเนินคดี ค่าจ้างเหมาบริการ ค่าลงทะเบียนการประชุมสมาคมสันนิบาตแห่งประเทศไทย ตามหนังสือกระทรวงมหาดไทย ที่ มท 0313.4/ว </w:t>
      </w:r>
      <w:r w:rsidR="002E5EF9">
        <w:rPr>
          <w:rFonts w:ascii="TH SarabunPSK" w:hAnsi="TH SarabunPSK" w:cs="TH SarabunPSK" w:hint="cs"/>
          <w:sz w:val="32"/>
          <w:szCs w:val="32"/>
          <w:cs/>
        </w:rPr>
        <w:t>3889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29 พฤศจิกายน 2538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 ค่าเบี้ยประกันภัยรถ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ราชการ ตามหนังสือกระทรวงมหาดไทยที่ มท 0808.2/ว 2633 ลงวันที่ 14 สิงหาคม 2552 ค่าติดตั้งไฟฟ้า ประปา โทรศัพท์ และอื่น ๆ </w:t>
      </w:r>
      <w:r w:rsidR="006179C5">
        <w:rPr>
          <w:rFonts w:ascii="TH SarabunPSK" w:hAnsi="TH SarabunPSK" w:cs="TH SarabunPSK" w:hint="cs"/>
          <w:sz w:val="32"/>
          <w:szCs w:val="32"/>
          <w:cs/>
        </w:rPr>
        <w:t>ตามความจำเป็น ตามรูปแบบและการจำแ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นกประเภทรายรับ-รายจ่าย งบประมาณร</w:t>
      </w:r>
      <w:r w:rsidR="004C51D2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C5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B33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1657 ลงวันที่ 16 กรกฎาคม  2556</w:t>
      </w:r>
    </w:p>
    <w:p w:rsidR="002E5EF9" w:rsidRPr="002A6BC4" w:rsidRDefault="00E22C39" w:rsidP="00B11C2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(ตั้งจ่ายจากเงินรายได้         จำนวนเงิน  </w:t>
      </w:r>
      <w:r w:rsidR="00A77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78F2">
        <w:rPr>
          <w:rFonts w:ascii="TH SarabunPSK" w:hAnsi="TH SarabunPSK" w:cs="TH SarabunPSK"/>
          <w:b/>
          <w:bCs/>
          <w:sz w:val="32"/>
          <w:szCs w:val="32"/>
        </w:rPr>
        <w:t>500</w:t>
      </w:r>
      <w:r w:rsidR="00A778F2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36343E" w:rsidRPr="00E22C39" w:rsidRDefault="00E22C39" w:rsidP="00625F1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A778F2">
        <w:rPr>
          <w:rFonts w:ascii="TH SarabunPSK" w:hAnsi="TH SarabunPSK" w:cs="TH SarabunPSK" w:hint="cs"/>
          <w:b/>
          <w:bCs/>
          <w:sz w:val="32"/>
          <w:szCs w:val="32"/>
          <w:cs/>
        </w:rPr>
        <w:t>1,000,000</w:t>
      </w:r>
      <w:r w:rsidR="00560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2E5EF9" w:rsidRDefault="002E5EF9" w:rsidP="00DD57E6">
      <w:pPr>
        <w:pStyle w:val="a3"/>
        <w:numPr>
          <w:ilvl w:val="0"/>
          <w:numId w:val="10"/>
        </w:num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ยเกี่ยวกับการรับรองและพิธีการ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34CD6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0315B1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2E5EF9" w:rsidRDefault="002E5EF9" w:rsidP="002E5EF9">
      <w:pPr>
        <w:pStyle w:val="a3"/>
        <w:spacing w:after="0"/>
        <w:ind w:left="1350" w:right="-3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เพื่อจ่ายเป็นค่ารับรองและพิธีการต่าง ๆ ตามรายการ ดังนี้</w:t>
      </w:r>
    </w:p>
    <w:p w:rsidR="002E5EF9" w:rsidRPr="002E5EF9" w:rsidRDefault="002E5EF9" w:rsidP="002E5EF9">
      <w:pPr>
        <w:pStyle w:val="a3"/>
        <w:numPr>
          <w:ilvl w:val="0"/>
          <w:numId w:val="11"/>
        </w:num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ค่ารับรองในการต้อนรับบุคคลหรือคณะบุคคล </w:t>
      </w:r>
    </w:p>
    <w:p w:rsidR="002E5EF9" w:rsidRDefault="002E5EF9" w:rsidP="002E5EF9">
      <w:pPr>
        <w:pStyle w:val="a3"/>
        <w:spacing w:after="0"/>
        <w:ind w:left="171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100,000 บาท</w:t>
      </w:r>
    </w:p>
    <w:p w:rsidR="00757F46" w:rsidRDefault="002E5EF9" w:rsidP="00163CA9">
      <w:pPr>
        <w:pStyle w:val="a3"/>
        <w:spacing w:after="0"/>
        <w:ind w:left="1710" w:right="2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เพื่อจ่ายเป็นค่าอาหาร ค่าเครื่อ</w:t>
      </w:r>
      <w:r w:rsidR="00953BCF">
        <w:rPr>
          <w:rFonts w:ascii="TH SarabunPSK" w:hAnsi="TH SarabunPSK" w:cs="TH SarabunPSK" w:hint="cs"/>
          <w:sz w:val="32"/>
          <w:szCs w:val="32"/>
          <w:cs/>
        </w:rPr>
        <w:t xml:space="preserve">งดื่ม ค่าของขวัญ ค่าพิมพ์เอกสาร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ค่าใช้จ่ายที่เกี่ยวเนื่องในการเลี้ยงรับรองรวมทั้งค่าบริการ และค่าใช้จ่ายอื่นซึ่งจำเป็นต้องจ่ายที่เกี่ยวกับการรับรองเพื่อเป็นการรับรองในการต้อนรับบุคคลหรือคณะบุคคลที่มานิเทศงาน ตรวจงาน 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ศึกษาดูงานของ</w:t>
      </w:r>
      <w:r w:rsidR="0036343E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โดยตั้งจ่ายไม่เกินร้อยละ </w:t>
      </w:r>
      <w:r w:rsidR="0045472A">
        <w:rPr>
          <w:rFonts w:ascii="TH SarabunPSK" w:hAnsi="TH SarabunPSK" w:cs="TH SarabunPSK" w:hint="cs"/>
          <w:sz w:val="32"/>
          <w:szCs w:val="32"/>
          <w:cs/>
        </w:rPr>
        <w:t xml:space="preserve">1 ของรายได้จริงของปีงบประมาณที่ล่วงมา โดยไม่รวมรายรับจากพันธบัตร เงินกู้ เงินที่มีผู้อุทิศให้ และเงินอุดหนุน </w:t>
      </w:r>
      <w:r w:rsidR="00163C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5472A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ตามหนังสือกระทรวงมหาดไทย ที่ มท 0808.4/ว 2381 ลงวันที่ </w:t>
      </w:r>
      <w:r w:rsidR="00163C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57F46">
        <w:rPr>
          <w:rFonts w:ascii="TH SarabunPSK" w:hAnsi="TH SarabunPSK" w:cs="TH SarabunPSK" w:hint="cs"/>
          <w:sz w:val="32"/>
          <w:szCs w:val="32"/>
          <w:cs/>
        </w:rPr>
        <w:t xml:space="preserve">28 ก.ค. 2548 </w:t>
      </w:r>
      <w:r w:rsidR="0045472A">
        <w:rPr>
          <w:rFonts w:ascii="TH SarabunPSK" w:hAnsi="TH SarabunPSK" w:cs="TH SarabunPSK" w:hint="cs"/>
          <w:sz w:val="32"/>
          <w:szCs w:val="32"/>
          <w:cs/>
        </w:rPr>
        <w:t>ในปีงบประมาณ 255</w:t>
      </w:r>
      <w:r w:rsidR="00163CA9">
        <w:rPr>
          <w:rFonts w:ascii="TH SarabunPSK" w:hAnsi="TH SarabunPSK" w:cs="TH SarabunPSK" w:hint="cs"/>
          <w:sz w:val="32"/>
          <w:szCs w:val="32"/>
          <w:cs/>
        </w:rPr>
        <w:t>7</w:t>
      </w:r>
      <w:r w:rsidR="0045472A">
        <w:rPr>
          <w:rFonts w:ascii="TH SarabunPSK" w:hAnsi="TH SarabunPSK" w:cs="TH SarabunPSK" w:hint="cs"/>
          <w:sz w:val="32"/>
          <w:szCs w:val="32"/>
          <w:cs/>
        </w:rPr>
        <w:t xml:space="preserve"> ของเทศบาลมีรายรับจริง ทั้งสิ้น </w:t>
      </w:r>
      <w:r w:rsidR="00560419">
        <w:rPr>
          <w:rFonts w:ascii="TH SarabunPSK" w:hAnsi="TH SarabunPSK" w:cs="TH SarabunPSK" w:hint="cs"/>
          <w:sz w:val="32"/>
          <w:szCs w:val="32"/>
          <w:cs/>
        </w:rPr>
        <w:t>80,740,567.16 บาท หักเงินอุดหนุน 36,034,096.71 บาท คงเหลือรายรับจริง เป็นเงิน 44,706,470.45 บาท</w:t>
      </w:r>
      <w:r w:rsidR="0045472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0419" w:rsidRPr="00163CA9" w:rsidRDefault="00DA3C34" w:rsidP="00163CA9">
      <w:pPr>
        <w:pStyle w:val="a3"/>
        <w:spacing w:after="0"/>
        <w:ind w:left="1710" w:right="2862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953BCF" w:rsidRDefault="0045472A" w:rsidP="00953BCF">
      <w:pPr>
        <w:pStyle w:val="a3"/>
        <w:numPr>
          <w:ilvl w:val="0"/>
          <w:numId w:val="11"/>
        </w:numPr>
        <w:spacing w:after="0"/>
        <w:ind w:right="314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ค่าเลี้ยงรั</w:t>
      </w:r>
      <w:r w:rsidR="00953BCF">
        <w:rPr>
          <w:rFonts w:ascii="TH SarabunPSK" w:hAnsi="TH SarabunPSK" w:cs="TH SarabunPSK" w:hint="cs"/>
          <w:b/>
          <w:bCs/>
          <w:sz w:val="32"/>
          <w:szCs w:val="32"/>
          <w:cs/>
        </w:rPr>
        <w:t>บรองในการประชุมสภาท้องถิ่น หรือคณะกรรม</w:t>
      </w:r>
    </w:p>
    <w:p w:rsidR="0045472A" w:rsidRPr="00953BCF" w:rsidRDefault="0045472A" w:rsidP="00953BCF">
      <w:pPr>
        <w:pStyle w:val="a3"/>
        <w:spacing w:after="0"/>
        <w:ind w:left="1710" w:right="3145"/>
        <w:rPr>
          <w:rFonts w:ascii="TH SarabunPSK" w:hAnsi="TH SarabunPSK" w:cs="TH SarabunPSK"/>
          <w:b/>
          <w:bCs/>
          <w:sz w:val="32"/>
          <w:szCs w:val="32"/>
        </w:rPr>
      </w:pPr>
      <w:r w:rsidRPr="00953BCF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การหรือคณะอนุกรรมการ  ตั้งไว้ 1</w:t>
      </w:r>
      <w:r w:rsidR="00DA3C3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53BCF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757F46" w:rsidRPr="00757F46" w:rsidRDefault="0045472A" w:rsidP="00757F46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เพื่อจ่ายเป็นค่าอาหาร ค่าเครื่</w:t>
      </w:r>
      <w:r w:rsidR="00953BCF">
        <w:rPr>
          <w:rFonts w:ascii="TH SarabunPSK" w:hAnsi="TH SarabunPSK" w:cs="TH SarabunPSK" w:hint="cs"/>
          <w:sz w:val="32"/>
          <w:szCs w:val="32"/>
          <w:cs/>
        </w:rPr>
        <w:t>องดื่มต่าง ๆ เครื่องใช้ในการเลี้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ยงรับรองและค่าบริการอื่น ๆ ซึ่งจำเป็นต้องจ่ายที่เกี่ยวกับการรับรองเพื่อเป็นค่ารับรองในการประชุมสภาท้องถิ่น หรือคณะกรรมการหรือคณะอนุกรรมการที่ได้รับการแต่งตั้งตามกฎหมาย หรือตามระเบียบฯ หรือหนังสือสั่งการของกระทรวงมหาดไทย หรือการประชุมระหว่างองค์กรปกครองส่วนท้องถิ่น หรือองค์กรปกครองส่วนท้องถิ่นกับรัฐวิสาหกิจหรือเอกชนรวมถึงผู้เข้าประชุมอื่น ๆ และเจ้าหน้าที่ที่เกี่ยวข้องซึ่งเข้าร่วมประชุม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36343E" w:rsidRPr="0036343E" w:rsidRDefault="0036343E" w:rsidP="0036343E">
      <w:pPr>
        <w:pStyle w:val="a3"/>
        <w:numPr>
          <w:ilvl w:val="0"/>
          <w:numId w:val="11"/>
        </w:num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ค่าใช้จ่ายในโครงการจัดงานวันสำคัญของทางราชการ</w:t>
      </w:r>
    </w:p>
    <w:p w:rsidR="0036343E" w:rsidRDefault="008A57BA" w:rsidP="0036343E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7</w:t>
      </w:r>
      <w:r w:rsidR="00363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00,000  บาท </w:t>
      </w:r>
    </w:p>
    <w:p w:rsidR="0036343E" w:rsidRDefault="0036343E" w:rsidP="0036343E">
      <w:pPr>
        <w:pStyle w:val="a3"/>
        <w:spacing w:after="0"/>
        <w:ind w:left="171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เพื่อจ่ายเป็นค่าดอกไม้ ธูป เทียน ค่าพานพุ่ม ค่าตกแต่งเวที ค่าตอบแทนคณะกรรมการ ค่าจ้างเหมา ค่าวัสดุอุปกรณ์ ค่าถ้วย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รางวัล ค่าเงินรางวัล รวมทั้งค่าใช้จ่ายอื่น ๆ ตามความเหมาะสมและจำเป็น โดยแบ่งค่าใช้จ่ายออกเป็น ดังนี้</w:t>
      </w:r>
    </w:p>
    <w:p w:rsidR="0036343E" w:rsidRDefault="00421298" w:rsidP="0036343E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6343E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ค่าใช้จ่ายในงานรัฐพิธีวันเฉลิมพระชนมพรรษาพระบาท</w:t>
      </w:r>
    </w:p>
    <w:p w:rsidR="00421298" w:rsidRDefault="0036343E" w:rsidP="0036343E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สมเด็จพระเจ้าอยู่หัวฯ</w:t>
      </w:r>
      <w:r w:rsidR="00421298">
        <w:rPr>
          <w:rFonts w:ascii="TH SarabunPSK" w:hAnsi="TH SarabunPSK" w:cs="TH SarabunPSK"/>
          <w:sz w:val="32"/>
          <w:szCs w:val="32"/>
        </w:rPr>
        <w:t xml:space="preserve">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(ปรากฏในแผนพัฒนาสามปี </w:t>
      </w:r>
    </w:p>
    <w:p w:rsidR="0036343E" w:rsidRDefault="00421298" w:rsidP="0036343E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พ.ศ. 255</w:t>
      </w:r>
      <w:r w:rsidR="00560419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820B9D">
        <w:rPr>
          <w:rFonts w:ascii="TH SarabunPSK" w:hAnsi="TH SarabunPSK" w:cs="TH SarabunPSK" w:hint="cs"/>
          <w:sz w:val="32"/>
          <w:szCs w:val="32"/>
          <w:cs/>
        </w:rPr>
        <w:t>6</w:t>
      </w:r>
      <w:r w:rsidR="008617D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820B9D">
        <w:rPr>
          <w:rFonts w:ascii="TH SarabunPSK" w:hAnsi="TH SarabunPSK" w:cs="TH SarabunPSK" w:hint="cs"/>
          <w:sz w:val="32"/>
          <w:szCs w:val="32"/>
          <w:cs/>
        </w:rPr>
        <w:t>8</w:t>
      </w:r>
      <w:r w:rsidR="008617D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1298" w:rsidRDefault="00421298" w:rsidP="0036343E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36343E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ค่าใช้จ่ายในงานรัฐพิธีวันเฉลิมพระชนมพรรษาสมเด็จ</w:t>
      </w:r>
    </w:p>
    <w:p w:rsidR="00421298" w:rsidRDefault="0042129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343E">
        <w:rPr>
          <w:rFonts w:ascii="TH SarabunPSK" w:hAnsi="TH SarabunPSK" w:cs="TH SarabunPSK" w:hint="cs"/>
          <w:sz w:val="32"/>
          <w:szCs w:val="32"/>
          <w:cs/>
        </w:rPr>
        <w:t>พระบรมราชินีนาถฯ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(ปรากฏในแผนพัฒนาสามปี </w:t>
      </w:r>
    </w:p>
    <w:p w:rsidR="0036343E" w:rsidRPr="00421298" w:rsidRDefault="0042129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พ.ศ. 255</w:t>
      </w:r>
      <w:r w:rsidR="008617D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820B9D">
        <w:rPr>
          <w:rFonts w:ascii="TH SarabunPSK" w:hAnsi="TH SarabunPSK" w:cs="TH SarabunPSK" w:hint="cs"/>
          <w:sz w:val="32"/>
          <w:szCs w:val="32"/>
          <w:cs/>
        </w:rPr>
        <w:t>6</w:t>
      </w:r>
      <w:r w:rsidR="008617D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820B9D">
        <w:rPr>
          <w:rFonts w:ascii="TH SarabunPSK" w:hAnsi="TH SarabunPSK" w:cs="TH SarabunPSK" w:hint="cs"/>
          <w:sz w:val="32"/>
          <w:szCs w:val="32"/>
          <w:cs/>
        </w:rPr>
        <w:t>8</w:t>
      </w:r>
      <w:r w:rsidR="008617D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1298" w:rsidRDefault="00421298" w:rsidP="00421298">
      <w:pPr>
        <w:pStyle w:val="a3"/>
        <w:spacing w:after="0"/>
        <w:ind w:left="1843" w:right="3287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6343E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ค่าใช้จ่ายในงานรัฐพิธีต่าง ๆ เช่น วันจักรี </w:t>
      </w:r>
    </w:p>
    <w:p w:rsidR="00421298" w:rsidRPr="00421298" w:rsidRDefault="00421298" w:rsidP="00421298">
      <w:pPr>
        <w:pStyle w:val="a3"/>
        <w:spacing w:after="0"/>
        <w:ind w:left="1843" w:right="3287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343E" w:rsidRPr="00421298">
        <w:rPr>
          <w:rFonts w:ascii="TH SarabunPSK" w:hAnsi="TH SarabunPSK" w:cs="TH SarabunPSK" w:hint="cs"/>
          <w:sz w:val="32"/>
          <w:szCs w:val="32"/>
          <w:cs/>
        </w:rPr>
        <w:t xml:space="preserve">วันปิยมหาราช และวันสำคัญทางราชการต่าง ๆ </w:t>
      </w:r>
    </w:p>
    <w:p w:rsidR="00421298" w:rsidRDefault="0042129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343E">
        <w:rPr>
          <w:rFonts w:ascii="TH SarabunPSK" w:hAnsi="TH SarabunPSK" w:cs="TH SarabunPSK" w:hint="cs"/>
          <w:sz w:val="32"/>
          <w:szCs w:val="32"/>
          <w:cs/>
        </w:rPr>
        <w:t>ตามหนังสือสั่งการของทางราชการ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(ปรากฏในแผนพัฒนา</w:t>
      </w:r>
    </w:p>
    <w:p w:rsidR="0036343E" w:rsidRDefault="0042129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สามปี </w:t>
      </w:r>
      <w:r w:rsidRPr="00421298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1298">
        <w:rPr>
          <w:rFonts w:ascii="TH SarabunPSK" w:hAnsi="TH SarabunPSK" w:cs="TH SarabunPSK" w:hint="cs"/>
          <w:sz w:val="32"/>
          <w:szCs w:val="32"/>
          <w:cs/>
        </w:rPr>
        <w:t>25</w:t>
      </w:r>
      <w:r w:rsidR="00F87505">
        <w:rPr>
          <w:rFonts w:ascii="TH SarabunPSK" w:hAnsi="TH SarabunPSK" w:cs="TH SarabunPSK" w:hint="cs"/>
          <w:sz w:val="32"/>
          <w:szCs w:val="32"/>
          <w:cs/>
        </w:rPr>
        <w:t>5</w:t>
      </w:r>
      <w:r w:rsidR="00164EAF">
        <w:rPr>
          <w:rFonts w:ascii="TH SarabunPSK" w:hAnsi="TH SarabunPSK" w:cs="TH SarabunPSK" w:hint="cs"/>
          <w:sz w:val="32"/>
          <w:szCs w:val="32"/>
          <w:cs/>
        </w:rPr>
        <w:t>9</w:t>
      </w:r>
      <w:r w:rsidRPr="00421298">
        <w:rPr>
          <w:rFonts w:ascii="TH SarabunPSK" w:hAnsi="TH SarabunPSK" w:cs="TH SarabunPSK" w:hint="cs"/>
          <w:sz w:val="32"/>
          <w:szCs w:val="32"/>
          <w:cs/>
        </w:rPr>
        <w:t>-25</w:t>
      </w:r>
      <w:r w:rsidR="00F87505">
        <w:rPr>
          <w:rFonts w:ascii="TH SarabunPSK" w:hAnsi="TH SarabunPSK" w:cs="TH SarabunPSK" w:hint="cs"/>
          <w:sz w:val="32"/>
          <w:szCs w:val="32"/>
          <w:cs/>
        </w:rPr>
        <w:t>6</w:t>
      </w:r>
      <w:r w:rsidR="008617D1">
        <w:rPr>
          <w:rFonts w:ascii="TH SarabunPSK" w:hAnsi="TH SarabunPSK" w:cs="TH SarabunPSK" w:hint="cs"/>
          <w:sz w:val="32"/>
          <w:szCs w:val="32"/>
          <w:cs/>
        </w:rPr>
        <w:t>1</w:t>
      </w:r>
      <w:r w:rsidR="00F87505">
        <w:rPr>
          <w:rFonts w:ascii="TH SarabunPSK" w:hAnsi="TH SarabunPSK" w:cs="TH SarabunPSK" w:hint="cs"/>
          <w:sz w:val="32"/>
          <w:szCs w:val="32"/>
          <w:cs/>
        </w:rPr>
        <w:t xml:space="preserve"> หน้า 8</w:t>
      </w:r>
      <w:r w:rsidR="008617D1">
        <w:rPr>
          <w:rFonts w:ascii="TH SarabunPSK" w:hAnsi="TH SarabunPSK" w:cs="TH SarabunPSK" w:hint="cs"/>
          <w:sz w:val="32"/>
          <w:szCs w:val="32"/>
          <w:cs/>
        </w:rPr>
        <w:t>2</w:t>
      </w:r>
      <w:r w:rsidRPr="004212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22C39" w:rsidRPr="002A6BC4" w:rsidRDefault="00E22C39" w:rsidP="00E22C39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</w:t>
      </w:r>
      <w:r w:rsidR="00861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5C8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 500,000</w:t>
      </w:r>
      <w:r w:rsidR="00D34C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E22C39" w:rsidRPr="00E22C39" w:rsidRDefault="00E22C39" w:rsidP="008617D1">
      <w:pPr>
        <w:pStyle w:val="a3"/>
        <w:spacing w:after="0"/>
        <w:ind w:left="1350" w:right="32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</w:t>
      </w:r>
      <w:r w:rsidR="00861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จากเงินอุดหนุนทั่วไป  จำนวนเงิน  </w:t>
      </w:r>
      <w:r w:rsidR="00451A7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D5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45472A" w:rsidRPr="00F60D75" w:rsidRDefault="0036343E" w:rsidP="00DD57E6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50A71">
        <w:rPr>
          <w:rFonts w:ascii="TH SarabunPSK" w:hAnsi="TH SarabunPSK" w:cs="TH SarabunPSK" w:hint="cs"/>
          <w:b/>
          <w:bCs/>
          <w:sz w:val="36"/>
          <w:szCs w:val="36"/>
          <w:cs/>
        </w:rPr>
        <w:t>225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 w:rsidRPr="00F60D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45472A" w:rsidRPr="0036343E" w:rsidRDefault="00953BCF" w:rsidP="0036343E">
      <w:pPr>
        <w:pStyle w:val="a3"/>
        <w:numPr>
          <w:ilvl w:val="0"/>
          <w:numId w:val="32"/>
        </w:num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</w:t>
      </w:r>
      <w:r w:rsidR="0045472A"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รเล</w:t>
      </w: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ือกตั้ง หรือเลือกตั้งซ่อมสมาชิกสภา</w:t>
      </w:r>
      <w:r w:rsidR="00F12CEE">
        <w:rPr>
          <w:rFonts w:ascii="TH SarabunPSK" w:hAnsi="TH SarabunPSK" w:cs="TH SarabunPSK" w:hint="cs"/>
          <w:b/>
          <w:bCs/>
          <w:sz w:val="32"/>
          <w:szCs w:val="32"/>
          <w:cs/>
        </w:rPr>
        <w:t>เทศ</w:t>
      </w:r>
      <w:r w:rsidR="0045472A"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บาลและนายกเทศมนตรี   ตั้งไว้ 5,000  บาท</w:t>
      </w:r>
    </w:p>
    <w:p w:rsidR="00881328" w:rsidRDefault="00953BCF" w:rsidP="0045472A">
      <w:pPr>
        <w:pStyle w:val="a3"/>
        <w:spacing w:after="0"/>
        <w:ind w:left="171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เพื่อจ่ายเป็นค่าใช้จ่ายในการเลื</w:t>
      </w:r>
      <w:r w:rsidR="0045472A">
        <w:rPr>
          <w:rFonts w:ascii="TH SarabunPSK" w:hAnsi="TH SarabunPSK" w:cs="TH SarabunPSK" w:hint="cs"/>
          <w:sz w:val="32"/>
          <w:szCs w:val="32"/>
          <w:cs/>
        </w:rPr>
        <w:t xml:space="preserve">อกตั้ง หรือเลือกตั้งซ่อมสมาชิกสภาเทศบาลและนายกเทศมนตรี </w:t>
      </w:r>
    </w:p>
    <w:p w:rsidR="0045472A" w:rsidRPr="002A6BC4" w:rsidRDefault="0045472A" w:rsidP="0045472A">
      <w:pPr>
        <w:pStyle w:val="a3"/>
        <w:spacing w:after="0"/>
        <w:ind w:left="171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5472A" w:rsidRPr="0036343E" w:rsidRDefault="0045472A" w:rsidP="0036343E">
      <w:pPr>
        <w:pStyle w:val="a3"/>
        <w:numPr>
          <w:ilvl w:val="0"/>
          <w:numId w:val="32"/>
        </w:num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</w:t>
      </w:r>
      <w:r w:rsidR="00953BCF"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อบรมและสัมมนา  ตั้งไว้ </w:t>
      </w:r>
      <w:r w:rsidR="00F5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452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>0,00</w:t>
      </w:r>
      <w:r w:rsidR="004A342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63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4E0D57" w:rsidRPr="006F34F2" w:rsidRDefault="0045472A" w:rsidP="006F34F2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C006AF">
        <w:rPr>
          <w:rFonts w:ascii="TH SarabunPSK" w:hAnsi="TH SarabunPSK" w:cs="TH SarabunPSK" w:hint="cs"/>
          <w:sz w:val="32"/>
          <w:szCs w:val="32"/>
          <w:cs/>
        </w:rPr>
        <w:t>ใช้จ่ายในการศึกษาและอบรมด้านพัฒนาบุคลากรสำหรับผู้บริหารท้องถิ่น สมาชิกสภาเทศบาล พนักงานเทศบาล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 และพนักงานจ้าง </w:t>
      </w:r>
      <w:r w:rsidR="00C006AF">
        <w:rPr>
          <w:rFonts w:ascii="TH SarabunPSK" w:hAnsi="TH SarabunPSK" w:cs="TH SarabunPSK" w:hint="cs"/>
          <w:sz w:val="32"/>
          <w:szCs w:val="32"/>
          <w:cs/>
        </w:rPr>
        <w:t>เป็นค่าลงทะเบียนในการเรียนหลักสูตรต</w:t>
      </w:r>
      <w:r w:rsidR="00953BCF">
        <w:rPr>
          <w:rFonts w:ascii="TH SarabunPSK" w:hAnsi="TH SarabunPSK" w:cs="TH SarabunPSK" w:hint="cs"/>
          <w:sz w:val="32"/>
          <w:szCs w:val="32"/>
          <w:cs/>
        </w:rPr>
        <w:t xml:space="preserve">่าง ๆ ตามที่หน่วยราชการอื่น ๆ </w:t>
      </w:r>
      <w:r w:rsidR="00C006AF">
        <w:rPr>
          <w:rFonts w:ascii="TH SarabunPSK" w:hAnsi="TH SarabunPSK" w:cs="TH SarabunPSK" w:hint="cs"/>
          <w:sz w:val="32"/>
          <w:szCs w:val="32"/>
          <w:cs/>
        </w:rPr>
        <w:t>กำหนดมา เพื่อพัฒนาความรู้วิสัยทัศน์ และทักษะที่จำเป็น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06AF" w:rsidRPr="006F34F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953BCF" w:rsidRDefault="00C006AF" w:rsidP="0036343E">
      <w:pPr>
        <w:pStyle w:val="a3"/>
        <w:numPr>
          <w:ilvl w:val="0"/>
          <w:numId w:val="32"/>
        </w:num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953BC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C006AF" w:rsidRDefault="00436F61" w:rsidP="00953BCF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นอกราชอาณาจักร  ตั้งไว้  </w:t>
      </w:r>
      <w:r w:rsidR="008A57B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76D78">
        <w:rPr>
          <w:rFonts w:ascii="TH SarabunPSK" w:hAnsi="TH SarabunPSK" w:cs="TH SarabunPSK" w:hint="cs"/>
          <w:b/>
          <w:bCs/>
          <w:sz w:val="32"/>
          <w:szCs w:val="32"/>
          <w:cs/>
        </w:rPr>
        <w:t>0,000</w:t>
      </w:r>
      <w:r w:rsidR="00C00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7045C" w:rsidRDefault="00C006AF" w:rsidP="00421298">
      <w:pPr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</w:t>
      </w:r>
      <w:r w:rsidR="00953BCF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ในการเดินทางไปราชการในราชอาณาจัก</w:t>
      </w:r>
      <w:r>
        <w:rPr>
          <w:rFonts w:ascii="TH SarabunPSK" w:hAnsi="TH SarabunPSK" w:cs="TH SarabunPSK" w:hint="cs"/>
          <w:sz w:val="32"/>
          <w:szCs w:val="32"/>
          <w:cs/>
        </w:rPr>
        <w:t>รและนอกราชอาณาจักร เช่น เบี้ยเลี้ยงเดินทาง ค่าพาหนะ ค่าเช่าที่พัก ค่าลงทะเบียน และอื่น ๆ ของนายกเทศมนตรี รองนายกเทศมนตรี สมาชิกสภาเทศบาล พนักงานเทศบาล 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ูกจ้างในสังกัดตามรูปแบบการจำแนกประเภทรายรับ-รายจ่ายงบประมาณรายจ่ายประจำปีขององค์กรปกครองส่วนท้องถิ่น ตามหนังสือกรมส่งเสริมการปกครองท้องถิ่น ด่วนมาก ที่ มท 0808.2/ว 1657 ลงวันที่ 16 กรกฎาคม 2556</w:t>
      </w:r>
    </w:p>
    <w:p w:rsidR="00865FB8" w:rsidRPr="002A6BC4" w:rsidRDefault="00C006AF" w:rsidP="00421298">
      <w:pPr>
        <w:spacing w:after="0"/>
        <w:ind w:left="171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C7045C" w:rsidRDefault="00DF235A" w:rsidP="0036343E">
      <w:pPr>
        <w:pStyle w:val="a3"/>
        <w:numPr>
          <w:ilvl w:val="0"/>
          <w:numId w:val="32"/>
        </w:num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ค่าใช้จ่ายในโครงการ</w:t>
      </w:r>
      <w:r w:rsidR="00C32426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ของเทศบาลตำบลบ้านสิงห์</w:t>
      </w:r>
    </w:p>
    <w:p w:rsidR="00DF235A" w:rsidRDefault="00F54522" w:rsidP="00C7045C">
      <w:pPr>
        <w:pStyle w:val="a3"/>
        <w:spacing w:after="0"/>
        <w:ind w:left="171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</w:t>
      </w:r>
      <w:r w:rsidR="00E50A7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F235A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</w:p>
    <w:p w:rsidR="001224D7" w:rsidRPr="00356AB8" w:rsidRDefault="00DF235A" w:rsidP="00356AB8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เพื่อจ่ายเป็นค่าจ้างเหมาบริการ ค่าตอบแทนกรร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มการและวิทยากร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ค่าอาหารและเครื่องดื่ม ค่าเช่าที่พัก ค่าวัสดุอุปกรณ์</w:t>
      </w:r>
      <w:r w:rsidR="007B3F10">
        <w:rPr>
          <w:rFonts w:ascii="TH SarabunPSK" w:hAnsi="TH SarabunPSK" w:cs="TH SarabunPSK" w:hint="cs"/>
          <w:sz w:val="32"/>
          <w:szCs w:val="32"/>
          <w:cs/>
        </w:rPr>
        <w:t>ต่าง ๆ และค่าใช้จ่าย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อื่น ๆ ตามความเหมาะสมและจำเป็น</w:t>
      </w:r>
      <w:r w:rsidR="007E390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โดยแบ่งค่าใช้จ่ายออกเป็น ดังนี้</w:t>
      </w:r>
    </w:p>
    <w:p w:rsidR="00421298" w:rsidRDefault="0042129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ค่าใช้จ่ายตามโครงการอบรมและสัมมนาของคณะ</w:t>
      </w:r>
    </w:p>
    <w:p w:rsidR="006F34F2" w:rsidRDefault="00421298" w:rsidP="006F34F2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77CD">
        <w:rPr>
          <w:rFonts w:ascii="TH SarabunPSK" w:hAnsi="TH SarabunPSK" w:cs="TH SarabunPSK" w:hint="cs"/>
          <w:sz w:val="32"/>
          <w:szCs w:val="32"/>
          <w:cs/>
        </w:rPr>
        <w:t>ผู้บริหาร สมาชิกสภาเทศบาล พนักงานเทศบาล</w:t>
      </w:r>
    </w:p>
    <w:p w:rsidR="001224D7" w:rsidRDefault="006F34F2" w:rsidP="001224D7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ลูกจ้างประจำ และพนักงานจ้าง</w:t>
      </w:r>
      <w:r w:rsidR="00421298" w:rsidRPr="006F34F2">
        <w:rPr>
          <w:rFonts w:ascii="TH SarabunPSK" w:hAnsi="TH SarabunPSK" w:cs="TH SarabunPSK"/>
          <w:sz w:val="32"/>
          <w:szCs w:val="32"/>
        </w:rPr>
        <w:t xml:space="preserve"> </w:t>
      </w:r>
      <w:r w:rsidR="001224D7" w:rsidRPr="006F34F2">
        <w:rPr>
          <w:rFonts w:ascii="TH SarabunPSK" w:hAnsi="TH SarabunPSK" w:cs="TH SarabunPSK" w:hint="cs"/>
          <w:sz w:val="32"/>
          <w:szCs w:val="32"/>
          <w:cs/>
        </w:rPr>
        <w:t>(ปรากฏในแผน</w:t>
      </w:r>
    </w:p>
    <w:p w:rsidR="00F24ADC" w:rsidRPr="001224D7" w:rsidRDefault="001224D7" w:rsidP="001224D7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F34F2">
        <w:rPr>
          <w:rFonts w:ascii="TH SarabunPSK" w:hAnsi="TH SarabunPSK" w:cs="TH SarabunPSK" w:hint="cs"/>
          <w:sz w:val="32"/>
          <w:szCs w:val="32"/>
          <w:cs/>
        </w:rPr>
        <w:t>พัฒนาสามปี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34F2">
        <w:rPr>
          <w:rFonts w:ascii="TH SarabunPSK" w:hAnsi="TH SarabunPSK" w:cs="TH SarabunPSK" w:hint="cs"/>
          <w:sz w:val="32"/>
          <w:szCs w:val="32"/>
          <w:cs/>
        </w:rPr>
        <w:t>พ.ศ.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6F34F2">
        <w:rPr>
          <w:rFonts w:ascii="TH SarabunPSK" w:hAnsi="TH SarabunPSK" w:cs="TH SarabunPSK" w:hint="cs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61 </w:t>
      </w:r>
      <w:r w:rsidRPr="006F34F2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119</w:t>
      </w:r>
      <w:r w:rsidRPr="006F34F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A88" w:rsidRDefault="007A0A88" w:rsidP="001224D7">
      <w:pPr>
        <w:pStyle w:val="a3"/>
        <w:spacing w:after="0"/>
        <w:ind w:left="1843" w:right="3366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76D78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ค่าใช้จ่ายตามโครงการเทศบาลพบประชาชน</w:t>
      </w:r>
      <w:r w:rsidR="00421298">
        <w:rPr>
          <w:rFonts w:ascii="TH SarabunPSK" w:hAnsi="TH SarabunPSK" w:cs="TH SarabunPSK"/>
          <w:sz w:val="32"/>
          <w:szCs w:val="32"/>
        </w:rPr>
        <w:t xml:space="preserve">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</w:p>
    <w:p w:rsidR="001E77CD" w:rsidRPr="007A0A88" w:rsidRDefault="007A0A88" w:rsidP="007A0A8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</w:t>
      </w:r>
      <w:r w:rsidR="00421298" w:rsidRPr="007A0A8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76D78">
        <w:rPr>
          <w:rFonts w:ascii="TH SarabunPSK" w:hAnsi="TH SarabunPSK" w:cs="TH SarabunPSK" w:hint="cs"/>
          <w:sz w:val="32"/>
          <w:szCs w:val="32"/>
          <w:cs/>
        </w:rPr>
        <w:t>255</w:t>
      </w:r>
      <w:r w:rsidR="00592D90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6</w:t>
      </w:r>
      <w:r w:rsidR="00592D9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C76D78">
        <w:rPr>
          <w:rFonts w:ascii="TH SarabunPSK" w:hAnsi="TH SarabunPSK" w:cs="TH SarabunPSK" w:hint="cs"/>
          <w:sz w:val="32"/>
          <w:szCs w:val="32"/>
          <w:cs/>
        </w:rPr>
        <w:t>1</w:t>
      </w:r>
      <w:r w:rsidR="00592D90">
        <w:rPr>
          <w:rFonts w:ascii="TH SarabunPSK" w:hAnsi="TH SarabunPSK" w:cs="TH SarabunPSK" w:hint="cs"/>
          <w:sz w:val="32"/>
          <w:szCs w:val="32"/>
          <w:cs/>
        </w:rPr>
        <w:t>15</w:t>
      </w:r>
      <w:r w:rsidR="00421298" w:rsidRPr="007A0A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A88" w:rsidRDefault="007A0A8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ค่าใช้จ่ายตามโครงการคลินิกกฎหมาย</w:t>
      </w:r>
      <w:r w:rsidR="00421298">
        <w:rPr>
          <w:rFonts w:ascii="TH SarabunPSK" w:hAnsi="TH SarabunPSK" w:cs="TH SarabunPSK"/>
          <w:sz w:val="32"/>
          <w:szCs w:val="32"/>
        </w:rPr>
        <w:t xml:space="preserve"> 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</w:p>
    <w:p w:rsidR="001E77CD" w:rsidRPr="007A0A88" w:rsidRDefault="007A0A88" w:rsidP="007A0A8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</w:t>
      </w:r>
      <w:r w:rsidR="00421298" w:rsidRPr="007A0A8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5</w:t>
      </w:r>
      <w:r w:rsidR="00592D90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6</w:t>
      </w:r>
      <w:r w:rsidR="00592D9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92D90">
        <w:rPr>
          <w:rFonts w:ascii="TH SarabunPSK" w:hAnsi="TH SarabunPSK" w:cs="TH SarabunPSK" w:hint="cs"/>
          <w:sz w:val="32"/>
          <w:szCs w:val="32"/>
          <w:cs/>
        </w:rPr>
        <w:t>101</w:t>
      </w:r>
      <w:r w:rsidR="00421298" w:rsidRPr="007A0A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3F10" w:rsidRDefault="007A0A88" w:rsidP="007B3F10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ค่าใช้จ่ายตามโครงการอบรมกฎหมายเบื้องต้นสำหรับ</w:t>
      </w:r>
      <w:r w:rsidR="007B3F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1298" w:rsidRDefault="006F34F2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F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77CD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421298">
        <w:rPr>
          <w:rFonts w:ascii="TH SarabunPSK" w:hAnsi="TH SarabunPSK" w:cs="TH SarabunPSK"/>
          <w:sz w:val="32"/>
          <w:szCs w:val="32"/>
        </w:rPr>
        <w:t xml:space="preserve"> 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(ปรากฏในแผนพัฒนาสามปี </w:t>
      </w:r>
    </w:p>
    <w:p w:rsidR="001E77CD" w:rsidRDefault="00421298" w:rsidP="007A0A8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พ.ศ. </w:t>
      </w:r>
      <w:r w:rsidR="007A0A88">
        <w:rPr>
          <w:rFonts w:ascii="TH SarabunPSK" w:hAnsi="TH SarabunPSK" w:cs="TH SarabunPSK" w:hint="cs"/>
          <w:sz w:val="32"/>
          <w:szCs w:val="32"/>
          <w:cs/>
        </w:rPr>
        <w:t>255</w:t>
      </w:r>
      <w:r w:rsidR="00592D90">
        <w:rPr>
          <w:rFonts w:ascii="TH SarabunPSK" w:hAnsi="TH SarabunPSK" w:cs="TH SarabunPSK" w:hint="cs"/>
          <w:sz w:val="32"/>
          <w:szCs w:val="32"/>
          <w:cs/>
        </w:rPr>
        <w:t>9</w:t>
      </w:r>
      <w:r w:rsidR="007A0A88">
        <w:rPr>
          <w:rFonts w:ascii="TH SarabunPSK" w:hAnsi="TH SarabunPSK" w:cs="TH SarabunPSK" w:hint="cs"/>
          <w:sz w:val="32"/>
          <w:szCs w:val="32"/>
          <w:cs/>
        </w:rPr>
        <w:t>-25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6</w:t>
      </w:r>
      <w:r w:rsidR="00592D90">
        <w:rPr>
          <w:rFonts w:ascii="TH SarabunPSK" w:hAnsi="TH SarabunPSK" w:cs="TH SarabunPSK" w:hint="cs"/>
          <w:sz w:val="32"/>
          <w:szCs w:val="32"/>
          <w:cs/>
        </w:rPr>
        <w:t>1</w:t>
      </w:r>
      <w:r w:rsidR="007A0A8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92D90">
        <w:rPr>
          <w:rFonts w:ascii="TH SarabunPSK" w:hAnsi="TH SarabunPSK" w:cs="TH SarabunPSK" w:hint="cs"/>
          <w:sz w:val="32"/>
          <w:szCs w:val="32"/>
          <w:cs/>
        </w:rPr>
        <w:t>101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6D78" w:rsidRPr="001224D7" w:rsidRDefault="00C76D78" w:rsidP="001224D7">
      <w:pPr>
        <w:pStyle w:val="a3"/>
        <w:spacing w:after="0"/>
        <w:ind w:left="1843" w:right="3006" w:hanging="13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โครงการจัดทำและปรับปรุงแผนยุทธศาสตร์การพั</w:t>
      </w:r>
      <w:r w:rsidR="00592D90">
        <w:rPr>
          <w:rFonts w:ascii="TH SarabunPSK" w:hAnsi="TH SarabunPSK" w:cs="TH SarabunPSK" w:hint="cs"/>
          <w:sz w:val="32"/>
          <w:szCs w:val="32"/>
          <w:cs/>
        </w:rPr>
        <w:t xml:space="preserve">ฒนาเทศบาล (ปรากฏในแผนพัฒนาสามปี </w:t>
      </w:r>
      <w:r>
        <w:rPr>
          <w:rFonts w:ascii="TH SarabunPSK" w:hAnsi="TH SarabunPSK" w:cs="TH SarabunPSK" w:hint="cs"/>
          <w:sz w:val="32"/>
          <w:szCs w:val="32"/>
          <w:cs/>
        </w:rPr>
        <w:t>พ.ศ.255</w:t>
      </w:r>
      <w:r w:rsidR="00592D90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592D90">
        <w:rPr>
          <w:rFonts w:ascii="TH SarabunPSK" w:hAnsi="TH SarabunPSK" w:cs="TH SarabunPSK" w:hint="cs"/>
          <w:sz w:val="32"/>
          <w:szCs w:val="32"/>
          <w:cs/>
        </w:rPr>
        <w:t>1</w:t>
      </w:r>
      <w:r w:rsidR="001224D7">
        <w:rPr>
          <w:rFonts w:ascii="TH SarabunPSK" w:hAnsi="TH SarabunPSK" w:cs="TH SarabunPSK" w:hint="cs"/>
          <w:sz w:val="32"/>
          <w:szCs w:val="32"/>
          <w:cs/>
        </w:rPr>
        <w:t>หน้า 122)</w:t>
      </w:r>
    </w:p>
    <w:p w:rsidR="006F34F2" w:rsidRDefault="00C76D78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7A0A88">
        <w:rPr>
          <w:rFonts w:ascii="TH SarabunPSK" w:hAnsi="TH SarabunPSK" w:cs="TH SarabunPSK"/>
          <w:sz w:val="32"/>
          <w:szCs w:val="32"/>
        </w:rPr>
        <w:t>.</w:t>
      </w:r>
      <w:r w:rsidR="0036343E">
        <w:rPr>
          <w:rFonts w:ascii="TH SarabunPSK" w:hAnsi="TH SarabunPSK" w:cs="TH SarabunPSK"/>
          <w:sz w:val="32"/>
          <w:szCs w:val="32"/>
        </w:rPr>
        <w:t xml:space="preserve"> </w:t>
      </w:r>
      <w:r w:rsidR="0036343E">
        <w:rPr>
          <w:rFonts w:ascii="TH SarabunPSK" w:hAnsi="TH SarabunPSK" w:cs="TH SarabunPSK" w:hint="cs"/>
          <w:sz w:val="32"/>
          <w:szCs w:val="32"/>
          <w:cs/>
        </w:rPr>
        <w:t>ค่าใช้จ่ายในโครงการ</w:t>
      </w:r>
      <w:r w:rsidR="008A5F91">
        <w:rPr>
          <w:rFonts w:ascii="TH SarabunPSK" w:hAnsi="TH SarabunPSK" w:cs="TH SarabunPSK" w:hint="cs"/>
          <w:sz w:val="32"/>
          <w:szCs w:val="32"/>
          <w:cs/>
        </w:rPr>
        <w:t>จัดทำ/ปรับปรุงแผนพัฒนาพัฒนา</w:t>
      </w:r>
    </w:p>
    <w:p w:rsidR="00421298" w:rsidRDefault="006F34F2" w:rsidP="0042129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5F91">
        <w:rPr>
          <w:rFonts w:ascii="TH SarabunPSK" w:hAnsi="TH SarabunPSK" w:cs="TH SarabunPSK" w:hint="cs"/>
          <w:sz w:val="32"/>
          <w:szCs w:val="32"/>
          <w:cs/>
        </w:rPr>
        <w:t>เทศบาลตำบลสามปี</w:t>
      </w:r>
      <w:r w:rsidR="00421298">
        <w:rPr>
          <w:rFonts w:ascii="TH SarabunPSK" w:hAnsi="TH SarabunPSK" w:cs="TH SarabunPSK"/>
          <w:sz w:val="32"/>
          <w:szCs w:val="32"/>
        </w:rPr>
        <w:t xml:space="preserve">  </w:t>
      </w:r>
      <w:r w:rsidR="00421298">
        <w:rPr>
          <w:rFonts w:ascii="TH SarabunPSK" w:hAnsi="TH SarabunPSK" w:cs="TH SarabunPSK" w:hint="cs"/>
          <w:sz w:val="32"/>
          <w:szCs w:val="32"/>
          <w:cs/>
        </w:rPr>
        <w:t xml:space="preserve">(ปรากฏในแผนพัฒนาสามปี </w:t>
      </w:r>
    </w:p>
    <w:p w:rsidR="0036343E" w:rsidRPr="007A0A88" w:rsidRDefault="00421298" w:rsidP="007A0A8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พ.ศ. </w:t>
      </w:r>
      <w:r w:rsidR="007A0A88">
        <w:rPr>
          <w:rFonts w:ascii="TH SarabunPSK" w:hAnsi="TH SarabunPSK" w:cs="TH SarabunPSK" w:hint="cs"/>
          <w:sz w:val="32"/>
          <w:szCs w:val="32"/>
          <w:cs/>
        </w:rPr>
        <w:t>255</w:t>
      </w:r>
      <w:r w:rsidR="00592D90">
        <w:rPr>
          <w:rFonts w:ascii="TH SarabunPSK" w:hAnsi="TH SarabunPSK" w:cs="TH SarabunPSK" w:hint="cs"/>
          <w:sz w:val="32"/>
          <w:szCs w:val="32"/>
          <w:cs/>
        </w:rPr>
        <w:t>9</w:t>
      </w:r>
      <w:r w:rsidR="007A0A88">
        <w:rPr>
          <w:rFonts w:ascii="TH SarabunPSK" w:hAnsi="TH SarabunPSK" w:cs="TH SarabunPSK" w:hint="cs"/>
          <w:sz w:val="32"/>
          <w:szCs w:val="32"/>
          <w:cs/>
        </w:rPr>
        <w:t>-25</w:t>
      </w:r>
      <w:r w:rsidR="00C76D78">
        <w:rPr>
          <w:rFonts w:ascii="TH SarabunPSK" w:hAnsi="TH SarabunPSK" w:cs="TH SarabunPSK" w:hint="cs"/>
          <w:sz w:val="32"/>
          <w:szCs w:val="32"/>
          <w:cs/>
        </w:rPr>
        <w:t>6</w:t>
      </w:r>
      <w:r w:rsidR="00592D90">
        <w:rPr>
          <w:rFonts w:ascii="TH SarabunPSK" w:hAnsi="TH SarabunPSK" w:cs="TH SarabunPSK" w:hint="cs"/>
          <w:sz w:val="32"/>
          <w:szCs w:val="32"/>
          <w:cs/>
        </w:rPr>
        <w:t>1</w:t>
      </w:r>
      <w:r w:rsidR="007A0A8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C76D78">
        <w:rPr>
          <w:rFonts w:ascii="TH SarabunPSK" w:hAnsi="TH SarabunPSK" w:cs="TH SarabunPSK" w:hint="cs"/>
          <w:sz w:val="32"/>
          <w:szCs w:val="32"/>
          <w:cs/>
        </w:rPr>
        <w:t>1</w:t>
      </w:r>
      <w:r w:rsidR="00592D90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A3420" w:rsidRDefault="00C76D78" w:rsidP="00DF235A">
      <w:pPr>
        <w:pStyle w:val="a3"/>
        <w:spacing w:after="0"/>
        <w:ind w:left="171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7A0A88">
        <w:rPr>
          <w:rFonts w:ascii="TH SarabunPSK" w:hAnsi="TH SarabunPSK" w:cs="TH SarabunPSK" w:hint="cs"/>
          <w:sz w:val="32"/>
          <w:szCs w:val="32"/>
          <w:cs/>
        </w:rPr>
        <w:t>.</w:t>
      </w:r>
      <w:r w:rsidR="004A3420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ค่าใช้จ่ายในโครงการวันเทศบาล</w:t>
      </w:r>
    </w:p>
    <w:p w:rsidR="00356AB8" w:rsidRPr="002A6BC4" w:rsidRDefault="00356AB8" w:rsidP="00356AB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จำนวนเงิน  </w:t>
      </w:r>
      <w:r w:rsidR="00B42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356AB8" w:rsidRDefault="00356AB8" w:rsidP="00356AB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B42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757F46" w:rsidRDefault="00757F46" w:rsidP="00356AB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6D96" w:rsidRDefault="002D6D96" w:rsidP="00356AB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6D96" w:rsidRPr="00B42E2A" w:rsidRDefault="002D6D96" w:rsidP="00356AB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E77CD" w:rsidRPr="006F34F2" w:rsidRDefault="00356AB8" w:rsidP="00356AB8">
      <w:pPr>
        <w:spacing w:after="0"/>
        <w:ind w:left="1350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(4) 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592D90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1E77CD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47970" w:rsidRPr="00947970" w:rsidRDefault="001E77CD" w:rsidP="0036343E">
      <w:pPr>
        <w:pStyle w:val="a3"/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อาคารสถานที่ที่อยู่ในความดูแลของสำนักปลัดเทศบาล </w:t>
      </w:r>
      <w:r w:rsidR="00592D9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881328" w:rsidRPr="00592D90" w:rsidRDefault="00D34CD6" w:rsidP="00592D90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:rsidR="001E77CD" w:rsidRDefault="001E77CD" w:rsidP="001E77CD">
      <w:p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รวม       </w:t>
      </w:r>
      <w:r w:rsidR="00A62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6D96">
        <w:rPr>
          <w:rFonts w:ascii="TH SarabunPSK" w:hAnsi="TH SarabunPSK" w:cs="TH SarabunPSK"/>
          <w:b/>
          <w:bCs/>
          <w:sz w:val="36"/>
          <w:szCs w:val="36"/>
        </w:rPr>
        <w:t>4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2</w:t>
      </w:r>
      <w:r w:rsidR="0009602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A625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E77CD" w:rsidRDefault="0036343E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  </w:t>
      </w:r>
      <w:r w:rsidR="00592D9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D6D96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224D7" w:rsidRDefault="001E77CD" w:rsidP="001B72F8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เพื่อจ่ายเป็นค่าวัสดุสำนักงานต่</w:t>
      </w:r>
      <w:r w:rsidR="00757F46">
        <w:rPr>
          <w:rFonts w:ascii="TH SarabunPSK" w:hAnsi="TH SarabunPSK" w:cs="TH SarabunPSK" w:hint="cs"/>
          <w:sz w:val="32"/>
          <w:szCs w:val="32"/>
          <w:cs/>
        </w:rPr>
        <w:t>าง ๆ เช่น โต๊ะ เก้าอี้ ตู้ 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757F46">
        <w:rPr>
          <w:rFonts w:ascii="TH SarabunPSK" w:hAnsi="TH SarabunPSK" w:cs="TH SarabunPSK" w:hint="cs"/>
          <w:sz w:val="32"/>
          <w:szCs w:val="32"/>
          <w:cs/>
        </w:rPr>
        <w:t>และอื่น</w:t>
      </w:r>
      <w:r>
        <w:rPr>
          <w:rFonts w:ascii="TH SarabunPSK" w:hAnsi="TH SarabunPSK" w:cs="TH SarabunPSK" w:hint="cs"/>
          <w:sz w:val="32"/>
          <w:szCs w:val="32"/>
          <w:cs/>
        </w:rPr>
        <w:t>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</w:t>
      </w:r>
      <w:r w:rsidR="00757F4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>ท้อง</w:t>
      </w:r>
      <w:r w:rsidR="001B72F8">
        <w:rPr>
          <w:rFonts w:ascii="TH SarabunPSK" w:hAnsi="TH SarabunPSK" w:cs="TH SarabunPSK" w:hint="cs"/>
          <w:sz w:val="32"/>
          <w:szCs w:val="32"/>
          <w:cs/>
        </w:rPr>
        <w:t xml:space="preserve">ถิ่น </w:t>
      </w:r>
      <w:r w:rsidR="00757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2F8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757F4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B72F8">
        <w:rPr>
          <w:rFonts w:ascii="TH SarabunPSK" w:hAnsi="TH SarabunPSK" w:cs="TH SarabunPSK" w:hint="cs"/>
          <w:sz w:val="32"/>
          <w:szCs w:val="32"/>
          <w:cs/>
        </w:rPr>
        <w:t>9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1B72F8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3A50" w:rsidRPr="002A6BC4" w:rsidRDefault="00133A50" w:rsidP="00133A50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จำนวนเงิน  </w:t>
      </w:r>
      <w:r w:rsidR="008E6477">
        <w:rPr>
          <w:rFonts w:ascii="TH SarabunPSK" w:hAnsi="TH SarabunPSK" w:cs="TH SarabunPSK" w:hint="cs"/>
          <w:b/>
          <w:bCs/>
          <w:sz w:val="32"/>
          <w:szCs w:val="32"/>
          <w:cs/>
        </w:rPr>
        <w:t>136,000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6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133A50" w:rsidRPr="00133A50" w:rsidRDefault="00133A50" w:rsidP="00133A50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8E6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64,000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1E77CD" w:rsidRDefault="00947970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2D6D9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592D90">
        <w:rPr>
          <w:rFonts w:ascii="TH SarabunPSK" w:hAnsi="TH SarabunPSK" w:cs="TH SarabunPSK"/>
          <w:b/>
          <w:bCs/>
          <w:sz w:val="36"/>
          <w:szCs w:val="36"/>
        </w:rPr>
        <w:t>5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B72F8" w:rsidRDefault="001E77CD" w:rsidP="00E606DF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เพื่อจ่ายเป็นค่าวัสดุไฟ</w:t>
      </w:r>
      <w:r w:rsidR="006F34F2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133A50">
        <w:rPr>
          <w:rFonts w:ascii="TH SarabunPSK" w:hAnsi="TH SarabunPSK" w:cs="TH SarabunPSK" w:hint="cs"/>
          <w:sz w:val="32"/>
          <w:szCs w:val="32"/>
          <w:cs/>
        </w:rPr>
        <w:t>และวิทยุ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DC6C9A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 w:rsidR="00DC6C9A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B72F8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B72F8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C6C9A" w:rsidRDefault="00DC6C9A" w:rsidP="00E606DF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ประเภทวัสดุงานบ้านงานครัว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592D90" w:rsidRDefault="00DC6C9A" w:rsidP="00D34CD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DC6C9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เพื่อจ่ายเป็นค่าวัสดุงานบ้านงานครัวต่าง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</w:p>
    <w:p w:rsidR="00133A50" w:rsidRPr="00133A50" w:rsidRDefault="00D34CD6" w:rsidP="00133A50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2D6D9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133A50" w:rsidRDefault="00DC6C9A" w:rsidP="00D34CD6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เพื่อจ่ายเป็นค่าวัสดุก่อสร้างต่าง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757F4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34F2" w:rsidRPr="00D34CD6" w:rsidRDefault="00D34CD6" w:rsidP="00D34CD6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(ตั้งจ่ายจากเงินรายได้)</w:t>
      </w:r>
    </w:p>
    <w:p w:rsidR="00DC6C9A" w:rsidRDefault="00947970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F1386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592D90" w:rsidRPr="00133A50" w:rsidRDefault="00DC6C9A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เพื่อจ่ายเป็นค่าวัสดุยานพาหนะ</w:t>
      </w:r>
      <w:r w:rsidR="00E021D5">
        <w:rPr>
          <w:rFonts w:ascii="TH SarabunPSK" w:hAnsi="TH SarabunPSK" w:cs="TH SarabunPSK" w:hint="cs"/>
          <w:sz w:val="32"/>
          <w:szCs w:val="32"/>
          <w:cs/>
        </w:rPr>
        <w:t>และข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นส่ง</w:t>
      </w:r>
      <w:r>
        <w:rPr>
          <w:rFonts w:ascii="TH SarabunPSK" w:hAnsi="TH SarabunPSK" w:cs="TH SarabunPSK" w:hint="cs"/>
          <w:sz w:val="32"/>
          <w:szCs w:val="32"/>
          <w:cs/>
        </w:rPr>
        <w:t>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606DF" w:rsidRPr="006F34F2" w:rsidRDefault="006F34F2" w:rsidP="006F34F2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 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6D9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F54522">
        <w:rPr>
          <w:rFonts w:ascii="TH SarabunPSK" w:hAnsi="TH SarabunPSK" w:cs="TH SarabunPSK"/>
          <w:b/>
          <w:bCs/>
          <w:sz w:val="36"/>
          <w:szCs w:val="36"/>
        </w:rPr>
        <w:t>0</w:t>
      </w:r>
      <w:r w:rsidR="008A57BA">
        <w:rPr>
          <w:rFonts w:ascii="TH SarabunPSK" w:hAnsi="TH SarabunPSK" w:cs="TH SarabunPSK"/>
          <w:b/>
          <w:bCs/>
          <w:sz w:val="36"/>
          <w:szCs w:val="36"/>
        </w:rPr>
        <w:t>0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133A50" w:rsidRDefault="00CF76E8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เพื่อจ่ายเป็นค่าวัสดุเชื้อเพลิงและหล่อลื่นต่าง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4193" w:rsidRPr="00592D90" w:rsidRDefault="002A6BC4" w:rsidP="00592D9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D90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CF76E8" w:rsidRDefault="00947970" w:rsidP="00DD57E6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ประเภทค่าวัสดุโฆษณาและเผยแพร่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592D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จำนวน      </w:t>
      </w:r>
      <w:r w:rsidR="00C1790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133A50" w:rsidRDefault="00CF76E8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เพื่อจ่ายเป็นค่าวัสดุโฆษณาและเผยแพร่ต่าง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2D90" w:rsidRPr="00E35F67" w:rsidRDefault="00133A50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B36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CF76E8">
      <w:pPr>
        <w:pStyle w:val="a3"/>
        <w:numPr>
          <w:ilvl w:val="0"/>
          <w:numId w:val="13"/>
        </w:num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364EEE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วัสดุวิทยาศาสต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ร์และการแพทย์</w:t>
      </w:r>
      <w:r w:rsidR="00CF76E8">
        <w:rPr>
          <w:rFonts w:ascii="TH SarabunPSK" w:hAnsi="TH SarabunPSK" w:cs="TH SarabunPSK"/>
          <w:b/>
          <w:bCs/>
          <w:sz w:val="36"/>
          <w:szCs w:val="36"/>
        </w:rPr>
        <w:tab/>
      </w:r>
      <w:r w:rsidR="00CF76E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8A57B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30AB0">
        <w:rPr>
          <w:rFonts w:ascii="TH SarabunPSK" w:hAnsi="TH SarabunPSK" w:cs="TH SarabunPSK"/>
          <w:b/>
          <w:bCs/>
          <w:sz w:val="36"/>
          <w:szCs w:val="36"/>
        </w:rPr>
        <w:t>7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CF76E8">
        <w:rPr>
          <w:rFonts w:ascii="TH SarabunPSK" w:hAnsi="TH SarabunPSK" w:cs="TH SarabunPSK"/>
          <w:b/>
          <w:bCs/>
          <w:sz w:val="36"/>
          <w:szCs w:val="36"/>
        </w:rPr>
        <w:t xml:space="preserve">000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133A50" w:rsidRDefault="00CF76E8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เพื่อจ่ายเป็นค่าวัสดุวิทยาศาสตร์และการแพทย์ต่าง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33A50" w:rsidRPr="00757F46" w:rsidRDefault="00133A50" w:rsidP="00757F4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F76E8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ตั้งจ่ายจากเงินรายได้)</w:t>
      </w:r>
    </w:p>
    <w:p w:rsidR="004A3420" w:rsidRDefault="000D3947" w:rsidP="00DD57E6">
      <w:pPr>
        <w:pStyle w:val="a3"/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(9</w:t>
      </w:r>
      <w:r w:rsidR="009C7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>อมพิวเตอร์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38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592D90" w:rsidRPr="00133A50" w:rsidRDefault="004A3420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เพื่อจ่ายเป็นค่าวัสดุคอมพิวเตอร์ต่าง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420" w:rsidRDefault="004A3420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57F46" w:rsidRPr="002A6BC4" w:rsidRDefault="00757F46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970" w:rsidRDefault="000D3947" w:rsidP="00DD57E6">
      <w:pPr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(10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>) ประเภทวัสดุการเกษตร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    </w:t>
      </w:r>
      <w:r w:rsidR="008A57BA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>0,</w:t>
      </w:r>
      <w:r w:rsidR="00DD57E6">
        <w:rPr>
          <w:rFonts w:ascii="TH SarabunPSK" w:hAnsi="TH SarabunPSK" w:cs="TH SarabunPSK"/>
          <w:b/>
          <w:bCs/>
          <w:sz w:val="36"/>
          <w:szCs w:val="36"/>
        </w:rPr>
        <w:t xml:space="preserve">000  </w:t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92D90" w:rsidRDefault="00436F61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เพื่อจ่ายเป็นค่าวัสดุการเกษตรต่าง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33A50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1134 ลงวันที่ 9 มิถุนายน 2558</w:t>
      </w:r>
      <w:r w:rsidR="00133A50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36F61" w:rsidRPr="002A6BC4" w:rsidRDefault="00436F61" w:rsidP="009F1F26">
      <w:pPr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36F61" w:rsidRPr="00436F61" w:rsidRDefault="00436F61" w:rsidP="00865FB8">
      <w:pPr>
        <w:spacing w:after="0"/>
        <w:ind w:right="314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76E8" w:rsidRDefault="00947970" w:rsidP="00DD57E6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CF76E8" w:rsidRPr="000D394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53D1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รวม      </w:t>
      </w:r>
      <w:r w:rsidR="005F416E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6512E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F1386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F76E8" w:rsidRDefault="00947970" w:rsidP="00DD57E6">
      <w:pPr>
        <w:pStyle w:val="a3"/>
        <w:numPr>
          <w:ilvl w:val="0"/>
          <w:numId w:val="15"/>
        </w:num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  </w:t>
      </w:r>
      <w:r w:rsidR="002D6D9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6512E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D57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60D75" w:rsidRDefault="00CF76E8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E606DF">
        <w:rPr>
          <w:rFonts w:ascii="TH SarabunPSK" w:hAnsi="TH SarabunPSK" w:cs="TH SarabunPSK" w:hint="cs"/>
          <w:sz w:val="32"/>
          <w:szCs w:val="32"/>
          <w:cs/>
        </w:rPr>
        <w:t>ค่ากระ</w:t>
      </w:r>
      <w:r w:rsidR="00EF1849">
        <w:rPr>
          <w:rFonts w:ascii="TH SarabunPSK" w:hAnsi="TH SarabunPSK" w:cs="TH SarabunPSK" w:hint="cs"/>
          <w:sz w:val="32"/>
          <w:szCs w:val="32"/>
          <w:cs/>
        </w:rPr>
        <w:t>แส</w:t>
      </w:r>
      <w:r w:rsidR="00E606DF">
        <w:rPr>
          <w:rFonts w:ascii="TH SarabunPSK" w:hAnsi="TH SarabunPSK" w:cs="TH SarabunPSK" w:hint="cs"/>
          <w:sz w:val="32"/>
          <w:szCs w:val="32"/>
          <w:cs/>
        </w:rPr>
        <w:t>ไฟฟ้าสำหรับสำนักงานเทศบาล</w:t>
      </w:r>
      <w:r w:rsidR="00A43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F91">
        <w:rPr>
          <w:rFonts w:ascii="TH SarabunPSK" w:hAnsi="TH SarabunPSK" w:cs="TH SarabunPSK" w:hint="cs"/>
          <w:sz w:val="32"/>
          <w:szCs w:val="32"/>
          <w:cs/>
        </w:rPr>
        <w:t xml:space="preserve">ระบบเสียงตามสายประชาสัมพันธ์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>และอื่น ๆ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4AC5" w:rsidRPr="002A6BC4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</w:t>
      </w:r>
      <w:r w:rsidR="00592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กเงินรายได้         จำนวนเงิน </w:t>
      </w:r>
      <w:r w:rsidR="005B6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F87505" w:rsidRPr="00592D90" w:rsidRDefault="00E24AC5" w:rsidP="00592D90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จำนวนเงิน </w:t>
      </w:r>
      <w:r w:rsidR="005B6BEC">
        <w:rPr>
          <w:rFonts w:ascii="TH SarabunPSK" w:hAnsi="TH SarabunPSK" w:cs="TH SarabunPSK"/>
          <w:b/>
          <w:bCs/>
          <w:sz w:val="32"/>
          <w:szCs w:val="32"/>
        </w:rPr>
        <w:t xml:space="preserve"> 140</w:t>
      </w:r>
      <w:r w:rsidR="005B6BE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5B6BEC">
        <w:rPr>
          <w:rFonts w:ascii="TH SarabunPSK" w:hAnsi="TH SarabunPSK" w:cs="TH SarabunPSK"/>
          <w:b/>
          <w:bCs/>
          <w:sz w:val="32"/>
          <w:szCs w:val="32"/>
        </w:rPr>
        <w:t>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CF76E8" w:rsidRDefault="0090514D" w:rsidP="0090514D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ประเภทค่าน้ำประปา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จำนวน      </w:t>
      </w:r>
      <w:r w:rsidR="002D6D96">
        <w:rPr>
          <w:rFonts w:ascii="TH SarabunPSK" w:hAnsi="TH SarabunPSK" w:cs="TH SarabunPSK"/>
          <w:b/>
          <w:bCs/>
          <w:sz w:val="36"/>
          <w:szCs w:val="36"/>
        </w:rPr>
        <w:t>3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0,000   บาท</w:t>
      </w:r>
    </w:p>
    <w:p w:rsidR="00A43E3D" w:rsidRDefault="00CF76E8" w:rsidP="00E71C4B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เพื่อจ่ายเป็นค่าน้ำประปาของสำนักงานเทศบาล </w:t>
      </w:r>
      <w:r w:rsidR="00E71C4B">
        <w:rPr>
          <w:rFonts w:ascii="TH SarabunPSK" w:hAnsi="TH SarabunPSK" w:cs="TH SarabunPSK" w:hint="cs"/>
          <w:sz w:val="32"/>
          <w:szCs w:val="32"/>
          <w:cs/>
        </w:rPr>
        <w:t xml:space="preserve">และอื่น </w:t>
      </w:r>
      <w:r w:rsidR="00E71C4B" w:rsidRPr="00E606DF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ๆ </w:t>
      </w:r>
    </w:p>
    <w:p w:rsidR="00E71C4B" w:rsidRPr="002A6BC4" w:rsidRDefault="00E71C4B" w:rsidP="00E71C4B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90514D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ประเภทค่าบริการโทรศัพท์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262A2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F1386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92D90" w:rsidRPr="00E35F67" w:rsidRDefault="00E71C4B" w:rsidP="00E35F67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เพื่อจ่ายเป็นค่าโทรศัพท์ในสำนักงาน </w:t>
      </w:r>
      <w:r w:rsidR="00E606DF">
        <w:rPr>
          <w:rFonts w:ascii="TH SarabunPSK" w:hAnsi="TH SarabunPSK" w:cs="TH SarabunPSK" w:hint="cs"/>
          <w:sz w:val="32"/>
          <w:szCs w:val="32"/>
          <w:cs/>
        </w:rPr>
        <w:t>โทรศัพท์เคลื่อนที่ ฯลฯ ที่ใช้ใน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การติดต่อราชการ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90514D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ประเภทค่าบริการไปรษณีย์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C5E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</w:t>
      </w:r>
      <w:r w:rsidR="00BC5EA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BC5EAD">
        <w:rPr>
          <w:rFonts w:ascii="TH SarabunPSK" w:hAnsi="TH SarabunPSK" w:cs="TH SarabunPSK"/>
          <w:b/>
          <w:bCs/>
          <w:sz w:val="36"/>
          <w:szCs w:val="36"/>
        </w:rPr>
        <w:t>3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71C4B" w:rsidRPr="000D3947" w:rsidRDefault="00E71C4B" w:rsidP="00E71C4B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1C4B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เพื่อจ่ายเป็นค่าธนาณัติ ค่าดวงตรา</w:t>
      </w:r>
      <w:proofErr w:type="spellStart"/>
      <w:r w:rsidRPr="00E71C4B">
        <w:rPr>
          <w:rFonts w:ascii="TH SarabunPSK" w:hAnsi="TH SarabunPSK" w:cs="TH SarabunPSK" w:hint="cs"/>
          <w:sz w:val="32"/>
          <w:szCs w:val="32"/>
          <w:cs/>
        </w:rPr>
        <w:t>ไปรษณี</w:t>
      </w:r>
      <w:proofErr w:type="spellEnd"/>
      <w:r w:rsidRPr="00E71C4B">
        <w:rPr>
          <w:rFonts w:ascii="TH SarabunPSK" w:hAnsi="TH SarabunPSK" w:cs="TH SarabunPSK" w:hint="cs"/>
          <w:sz w:val="32"/>
          <w:szCs w:val="32"/>
          <w:cs/>
        </w:rPr>
        <w:t>ยากรค่าลงทะเบียนพัสดุต่าง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ที่ต้องใช้ในการติดต่อราชการ</w:t>
      </w:r>
      <w:r w:rsidR="000D3947">
        <w:rPr>
          <w:rFonts w:ascii="TH SarabunPSK" w:hAnsi="TH SarabunPSK" w:cs="TH SarabunPSK"/>
          <w:sz w:val="32"/>
          <w:szCs w:val="32"/>
        </w:rPr>
        <w:t xml:space="preserve">  </w:t>
      </w:r>
      <w:r w:rsidR="000D3947">
        <w:rPr>
          <w:rFonts w:ascii="TH SarabunPSK" w:hAnsi="TH SarabunPSK" w:cs="TH SarabunPSK" w:hint="cs"/>
          <w:sz w:val="32"/>
          <w:szCs w:val="32"/>
          <w:cs/>
        </w:rPr>
        <w:t>และอื่น ๆ</w:t>
      </w:r>
    </w:p>
    <w:p w:rsidR="004E0D57" w:rsidRPr="006A47C0" w:rsidRDefault="00E71C4B" w:rsidP="006A47C0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90514D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ประเภทค่าบริการสื่อสารและโทรคมนาคม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    </w:t>
      </w:r>
      <w:r w:rsidR="002D6D9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71C4B" w:rsidRDefault="00274231" w:rsidP="00E606DF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เพื่อจ่ายเป็นค่าบริการต่าง ๆ ทางโทรคมนาคม ค่าใช้จ่ายเกี่ยวกับระบบอินเตอร์เน็ตของเทศบาลตำบลบ้านสิงห์ ฯลฯ</w:t>
      </w:r>
    </w:p>
    <w:p w:rsidR="00E24AC5" w:rsidRDefault="00274231" w:rsidP="004E0D57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861BF" w:rsidRDefault="001861BF" w:rsidP="00E35F6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7F46" w:rsidRDefault="00757F46" w:rsidP="00E35F6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7F46" w:rsidRDefault="00757F46" w:rsidP="00E35F6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7F46" w:rsidRDefault="00757F46" w:rsidP="00E35F6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7F46" w:rsidRDefault="00757F46" w:rsidP="00E35F6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500" w:rsidRPr="00E35F67" w:rsidRDefault="00774500" w:rsidP="00E35F6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231" w:rsidRDefault="00274231" w:rsidP="00A43E3D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B33A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รวม      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50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774500">
        <w:rPr>
          <w:rFonts w:ascii="TH SarabunPSK" w:hAnsi="TH SarabunPSK" w:cs="TH SarabunPSK" w:hint="cs"/>
          <w:b/>
          <w:bCs/>
          <w:sz w:val="36"/>
          <w:szCs w:val="36"/>
          <w:cs/>
        </w:rPr>
        <w:t>,0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B53D1" w:rsidRDefault="004B53D1" w:rsidP="00A43E3D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               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EB44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33A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33A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gramStart"/>
      <w:r w:rsidR="005F416E">
        <w:rPr>
          <w:rFonts w:ascii="TH SarabunPSK" w:hAnsi="TH SarabunPSK" w:cs="TH SarabunPSK"/>
          <w:b/>
          <w:bCs/>
          <w:sz w:val="36"/>
          <w:szCs w:val="36"/>
        </w:rPr>
        <w:t>50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774500">
        <w:rPr>
          <w:rFonts w:ascii="TH SarabunPSK" w:hAnsi="TH SarabunPSK" w:cs="TH SarabunPSK" w:hint="cs"/>
          <w:b/>
          <w:bCs/>
          <w:sz w:val="36"/>
          <w:szCs w:val="36"/>
          <w:cs/>
        </w:rPr>
        <w:t>,0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74231" w:rsidRDefault="00274231" w:rsidP="0090514D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179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รวม        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49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774500">
        <w:rPr>
          <w:rFonts w:ascii="TH SarabunPSK" w:hAnsi="TH SarabunPSK" w:cs="TH SarabunPSK" w:hint="cs"/>
          <w:b/>
          <w:bCs/>
          <w:sz w:val="36"/>
          <w:szCs w:val="36"/>
          <w:cs/>
        </w:rPr>
        <w:t>,0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C179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17A34" w:rsidRPr="00423B77" w:rsidRDefault="00EB442F" w:rsidP="0090514D">
      <w:pPr>
        <w:spacing w:after="0"/>
        <w:ind w:left="1418" w:right="-540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23B7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947970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A43E3D"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  <w:r w:rsidR="0077450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</w:t>
      </w:r>
      <w:r w:rsidR="0077450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71F4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157779">
        <w:rPr>
          <w:rFonts w:ascii="TH SarabunPSK" w:hAnsi="TH SarabunPSK" w:cs="TH SarabunPSK" w:hint="cs"/>
          <w:b/>
          <w:bCs/>
          <w:sz w:val="36"/>
          <w:szCs w:val="36"/>
          <w:cs/>
        </w:rPr>
        <w:t>64</w:t>
      </w:r>
      <w:r w:rsidR="001316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17A34" w:rsidRDefault="00C17A34" w:rsidP="00133A50">
      <w:pPr>
        <w:pStyle w:val="a3"/>
        <w:numPr>
          <w:ilvl w:val="0"/>
          <w:numId w:val="20"/>
        </w:numPr>
        <w:spacing w:after="0"/>
        <w:ind w:right="-540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ค่าจัดซื้อ</w:t>
      </w:r>
      <w:r w:rsidR="00774500">
        <w:rPr>
          <w:rFonts w:ascii="TH SarabunPSK" w:hAnsi="TH SarabunPSK" w:cs="TH SarabunPSK" w:hint="cs"/>
          <w:sz w:val="32"/>
          <w:szCs w:val="32"/>
          <w:cs/>
        </w:rPr>
        <w:t>โต๊ะห้องประชุมสภาฯ  จำนวน 1 ชุด</w:t>
      </w:r>
      <w:r w:rsidR="00A43E3D">
        <w:rPr>
          <w:rFonts w:ascii="TH SarabunPSK" w:hAnsi="TH SarabunPSK" w:cs="TH SarabunPSK" w:hint="cs"/>
          <w:sz w:val="32"/>
          <w:szCs w:val="32"/>
          <w:cs/>
        </w:rPr>
        <w:tab/>
      </w:r>
      <w:r w:rsidR="00A43E3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05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C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</w:t>
      </w:r>
      <w:r w:rsidR="00905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74500"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r w:rsidR="00905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,000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06EA9" w:rsidRDefault="00C17A34" w:rsidP="003B15B8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="00774500">
        <w:rPr>
          <w:rFonts w:ascii="TH SarabunPSK" w:hAnsi="TH SarabunPSK" w:cs="TH SarabunPSK" w:hint="cs"/>
          <w:sz w:val="32"/>
          <w:szCs w:val="32"/>
          <w:cs/>
        </w:rPr>
        <w:t>โต๊ะห้องประชุมสภาฯ จำนวน 1 ชุดๆละ 42,000 บาท</w:t>
      </w:r>
      <w:r w:rsidR="0013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500">
        <w:rPr>
          <w:rFonts w:ascii="TH SarabunPSK" w:hAnsi="TH SarabunPSK" w:cs="TH SarabunPSK" w:hint="cs"/>
          <w:sz w:val="32"/>
          <w:szCs w:val="32"/>
          <w:cs/>
        </w:rPr>
        <w:t xml:space="preserve"> เป็นเงิน 42,000 บาท </w:t>
      </w:r>
      <w:r w:rsidR="00130540">
        <w:rPr>
          <w:rFonts w:ascii="TH SarabunPSK" w:hAnsi="TH SarabunPSK" w:cs="TH SarabunPSK" w:hint="cs"/>
          <w:sz w:val="32"/>
          <w:szCs w:val="32"/>
          <w:cs/>
        </w:rPr>
        <w:t>ตั้งงบประมาณตามราคาท้องถิ่น เนื่องจากไม่มีกำหนดไว้ในบัญชีราคามาตรฐานครุภ</w:t>
      </w:r>
      <w:r w:rsidR="00774500">
        <w:rPr>
          <w:rFonts w:ascii="TH SarabunPSK" w:hAnsi="TH SarabunPSK" w:cs="TH SarabunPSK" w:hint="cs"/>
          <w:sz w:val="32"/>
          <w:szCs w:val="32"/>
          <w:cs/>
        </w:rPr>
        <w:t>ัณฑ์ (ปรากฏ</w:t>
      </w:r>
      <w:r w:rsidR="000E0A06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</w:t>
      </w:r>
      <w:r w:rsidR="00BB6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>
        <w:rPr>
          <w:rFonts w:ascii="TH SarabunPSK" w:hAnsi="TH SarabunPSK" w:cs="TH SarabunPSK" w:hint="cs"/>
          <w:sz w:val="32"/>
          <w:szCs w:val="32"/>
          <w:cs/>
        </w:rPr>
        <w:t>255</w:t>
      </w:r>
      <w:r w:rsidR="00774500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A43E3D">
        <w:rPr>
          <w:rFonts w:ascii="TH SarabunPSK" w:hAnsi="TH SarabunPSK" w:cs="TH SarabunPSK" w:hint="cs"/>
          <w:sz w:val="32"/>
          <w:szCs w:val="32"/>
          <w:cs/>
        </w:rPr>
        <w:t>6</w:t>
      </w:r>
      <w:r w:rsidR="00774500">
        <w:rPr>
          <w:rFonts w:ascii="TH SarabunPSK" w:hAnsi="TH SarabunPSK" w:cs="TH SarabunPSK" w:hint="cs"/>
          <w:sz w:val="32"/>
          <w:szCs w:val="32"/>
          <w:cs/>
        </w:rPr>
        <w:t>1</w:t>
      </w:r>
      <w:r w:rsidR="0013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E3D">
        <w:rPr>
          <w:rFonts w:ascii="TH SarabunPSK" w:hAnsi="TH SarabunPSK" w:cs="TH SarabunPSK" w:hint="cs"/>
          <w:sz w:val="32"/>
          <w:szCs w:val="32"/>
          <w:cs/>
        </w:rPr>
        <w:t>หน้า 1</w:t>
      </w:r>
      <w:r w:rsidR="00774500">
        <w:rPr>
          <w:rFonts w:ascii="TH SarabunPSK" w:hAnsi="TH SarabunPSK" w:cs="TH SarabunPSK" w:hint="cs"/>
          <w:sz w:val="32"/>
          <w:szCs w:val="32"/>
          <w:cs/>
        </w:rPr>
        <w:t>29</w:t>
      </w:r>
      <w:r w:rsidR="000E0A0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6D96" w:rsidRPr="002D6D96" w:rsidRDefault="002D6D96" w:rsidP="002D6D9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D6D96" w:rsidRDefault="002D6D96" w:rsidP="002D6D96">
      <w:pPr>
        <w:pStyle w:val="a3"/>
        <w:numPr>
          <w:ilvl w:val="0"/>
          <w:numId w:val="20"/>
        </w:numPr>
        <w:spacing w:after="0"/>
        <w:ind w:right="-540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จัดซื้อโต๊ะห้องประชุมชั้นล่าง  จำนวน 1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42,000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D6D96" w:rsidRDefault="002D6D96" w:rsidP="002D6D96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เพื่อจ่ายเป็นค่าจัดซื้อโต๊ะห้องประชุมชั้น 1 จำนวน 1 ชุดๆละ 42,000 บาท  เป็นเงิน 42,000 บาท 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129)</w:t>
      </w:r>
    </w:p>
    <w:p w:rsidR="00252AD9" w:rsidRDefault="002A6BC4" w:rsidP="00E22C39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74500" w:rsidRPr="00774500" w:rsidRDefault="00157779" w:rsidP="00133A50">
      <w:pPr>
        <w:pStyle w:val="a3"/>
        <w:spacing w:after="0"/>
        <w:ind w:left="1854" w:right="-540" w:hanging="414"/>
        <w:rPr>
          <w:rFonts w:ascii="TH SarabunPSK" w:hAnsi="TH SarabunPSK" w:cs="TH SarabunPSK"/>
          <w:sz w:val="32"/>
          <w:szCs w:val="32"/>
        </w:rPr>
      </w:pPr>
      <w:r w:rsidRPr="00CD3AD8">
        <w:rPr>
          <w:rFonts w:ascii="TH SarabunPSK" w:hAnsi="TH SarabunPSK" w:cs="TH SarabunPSK" w:hint="cs"/>
          <w:sz w:val="32"/>
          <w:szCs w:val="32"/>
          <w:cs/>
        </w:rPr>
        <w:t>3</w:t>
      </w:r>
      <w:r w:rsidR="00774500" w:rsidRPr="00CD3AD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33A50" w:rsidRPr="00CD3A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4500" w:rsidRPr="00CD3AD8">
        <w:rPr>
          <w:rFonts w:ascii="TH SarabunPSK" w:hAnsi="TH SarabunPSK" w:cs="TH SarabunPSK" w:hint="cs"/>
          <w:sz w:val="32"/>
          <w:szCs w:val="32"/>
          <w:cs/>
        </w:rPr>
        <w:t>ค่าจัดซื้อเครื่องถ่ายเอกสารระบบดิจิตอล จำนวน 1 เครื่อง</w:t>
      </w:r>
      <w:r w:rsidR="00774500" w:rsidRPr="007745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450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774500" w:rsidRPr="007745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131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180</w:t>
      </w:r>
      <w:r w:rsidR="00774500" w:rsidRPr="00774500">
        <w:rPr>
          <w:rFonts w:ascii="TH SarabunPSK" w:hAnsi="TH SarabunPSK" w:cs="TH SarabunPSK" w:hint="cs"/>
          <w:b/>
          <w:bCs/>
          <w:sz w:val="32"/>
          <w:szCs w:val="32"/>
          <w:cs/>
        </w:rPr>
        <w:t>,000   บาท</w:t>
      </w:r>
    </w:p>
    <w:p w:rsidR="00FC4E57" w:rsidRDefault="00774500" w:rsidP="0004709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1316A6">
        <w:rPr>
          <w:rFonts w:ascii="TH SarabunPSK" w:hAnsi="TH SarabunPSK" w:cs="TH SarabunPSK" w:hint="cs"/>
          <w:sz w:val="32"/>
          <w:szCs w:val="32"/>
          <w:cs/>
        </w:rPr>
        <w:t xml:space="preserve">ซื้อเครื่องถ่ายเอกสารระบบดิจิตอล (ขาว-ดำ) ความเร็ว 40 แผ่นต่อนาที </w:t>
      </w:r>
      <w:r w:rsidR="00047090">
        <w:rPr>
          <w:rFonts w:ascii="TH SarabunPSK" w:hAnsi="TH SarabunPSK" w:cs="TH SarabunPSK" w:hint="cs"/>
          <w:sz w:val="32"/>
          <w:szCs w:val="32"/>
          <w:cs/>
        </w:rPr>
        <w:t xml:space="preserve">โดยมีคุณลักษณะและราคาตามราคามาตรฐานครุภัณฑ์ ปี 2558  </w:t>
      </w:r>
      <w:r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 2559-2561 หน้า 12</w:t>
      </w:r>
      <w:r w:rsidR="001316A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C4E57" w:rsidRDefault="001316A6" w:rsidP="00133A5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57779" w:rsidRPr="00423B77" w:rsidRDefault="00157779" w:rsidP="00157779">
      <w:pPr>
        <w:spacing w:after="0"/>
        <w:ind w:left="1418" w:right="-540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ระเภทครุภัณฑ์ไฟฟ้าและวิทยุ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>05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57779" w:rsidRDefault="00157779" w:rsidP="00047090">
      <w:pPr>
        <w:pStyle w:val="a3"/>
        <w:numPr>
          <w:ilvl w:val="0"/>
          <w:numId w:val="42"/>
        </w:numPr>
        <w:spacing w:after="0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ค่าจัดซื้อเครื่องเสียงห้องประชุมสภา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80,000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57779" w:rsidRDefault="00157779" w:rsidP="00157779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เพื่อจ่ายเป็นค่าจัดซื้อเครื่องเสียงห้องประชุมสภาฯ  จำนวน 1 ชุดๆละ  80,000 บาท  เป็นเงิน 80,000 บาท 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125)</w:t>
      </w:r>
    </w:p>
    <w:p w:rsidR="00157779" w:rsidRDefault="00157779" w:rsidP="00157779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57779" w:rsidRPr="00157779" w:rsidRDefault="00157779" w:rsidP="00157779">
      <w:pPr>
        <w:pStyle w:val="a3"/>
        <w:numPr>
          <w:ilvl w:val="0"/>
          <w:numId w:val="42"/>
        </w:numPr>
        <w:spacing w:after="0"/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157779">
        <w:rPr>
          <w:rFonts w:ascii="TH SarabunPSK" w:hAnsi="TH SarabunPSK" w:cs="TH SarabunPSK" w:hint="cs"/>
          <w:sz w:val="32"/>
          <w:szCs w:val="32"/>
          <w:cs/>
        </w:rPr>
        <w:t>จัดซื้อเครื่องเสียงห้องประชุม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ชั้น 1</w:t>
      </w:r>
      <w:r w:rsidRPr="00157779">
        <w:rPr>
          <w:rFonts w:ascii="TH SarabunPSK" w:hAnsi="TH SarabunPSK" w:cs="TH SarabunPSK" w:hint="cs"/>
          <w:sz w:val="32"/>
          <w:szCs w:val="32"/>
          <w:cs/>
        </w:rPr>
        <w:tab/>
      </w:r>
      <w:r w:rsidRPr="00157779">
        <w:rPr>
          <w:rFonts w:ascii="TH SarabunPSK" w:hAnsi="TH SarabunPSK" w:cs="TH SarabunPSK" w:hint="cs"/>
          <w:sz w:val="32"/>
          <w:szCs w:val="32"/>
          <w:cs/>
        </w:rPr>
        <w:tab/>
      </w:r>
      <w:r w:rsidRPr="0015777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157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จำนวน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157779">
        <w:rPr>
          <w:rFonts w:ascii="TH SarabunPSK" w:hAnsi="TH SarabunPSK" w:cs="TH SarabunPSK" w:hint="cs"/>
          <w:b/>
          <w:bCs/>
          <w:sz w:val="32"/>
          <w:szCs w:val="32"/>
          <w:cs/>
        </w:rPr>
        <w:t>,000   บาท</w:t>
      </w:r>
    </w:p>
    <w:p w:rsidR="00157779" w:rsidRDefault="00157779" w:rsidP="00157779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เพื่อจ่ายเป็นค่าจัดซื้อเครื่องเสียงห้องประชุมชั้น 1  จำนวน 1 ชุดๆละ  </w:t>
      </w:r>
      <w:r w:rsidR="00CD3AD8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 เป็นเงิน </w:t>
      </w:r>
      <w:r w:rsidR="00CD3AD8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,000 บาท ตั้งงบประมาณตามราคา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ท้องถิ่น เนื่องจากไม่มีกำหนดไว้ในบัญชีราคามาตรฐานครุภัณฑ์ (ปรากฏในแผนพัฒนาสามปี พ.ศ. 2559-2561 หน้า 125)</w:t>
      </w:r>
    </w:p>
    <w:p w:rsidR="00157779" w:rsidRPr="00157779" w:rsidRDefault="00157779" w:rsidP="00157779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16A6" w:rsidRPr="00423B77" w:rsidRDefault="001316A6" w:rsidP="001316A6">
      <w:pPr>
        <w:spacing w:after="0"/>
        <w:ind w:left="1418" w:right="-540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15777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</w:t>
      </w:r>
      <w:r w:rsidR="00133A50"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โฆษณาและเผยแพร่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10,000  </w:t>
      </w:r>
      <w:r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316A6" w:rsidRDefault="001316A6" w:rsidP="001316A6">
      <w:pPr>
        <w:pStyle w:val="a3"/>
        <w:numPr>
          <w:ilvl w:val="0"/>
          <w:numId w:val="37"/>
        </w:numPr>
        <w:spacing w:after="0"/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ค่าจัดซื้อกล้องถ่ายภาพนิ่ง ระบบดิจิตอล   จำนวน 1 เครื่อง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10,000   </w:t>
      </w:r>
      <w:r w:rsidRPr="000D394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316A6" w:rsidRDefault="001316A6" w:rsidP="001316A6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เพื่อจ่ายเป็นค่าจัดซื้อกล้องถ่ายภาพนิ่ง </w:t>
      </w:r>
      <w:r w:rsidR="00FC4E57">
        <w:rPr>
          <w:rFonts w:ascii="TH SarabunPSK" w:hAnsi="TH SarabunPSK" w:cs="TH SarabunPSK" w:hint="cs"/>
          <w:sz w:val="32"/>
          <w:szCs w:val="32"/>
          <w:cs/>
        </w:rPr>
        <w:t>ความละเอียด 16 ล้าน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เซล เป็นเงิน </w:t>
      </w:r>
      <w:r w:rsidR="00FC4E57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  <w:r w:rsidR="00CF121D">
        <w:rPr>
          <w:rFonts w:ascii="TH SarabunPSK" w:hAnsi="TH SarabunPSK" w:cs="TH SarabunPSK" w:hint="cs"/>
          <w:sz w:val="32"/>
          <w:szCs w:val="32"/>
          <w:cs/>
        </w:rPr>
        <w:t>โดยมีคุณลักษณะและราคาตามราคา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มาตรฐานครุภัณฑ์ </w:t>
      </w:r>
      <w:r w:rsidR="00CF121D">
        <w:rPr>
          <w:rFonts w:ascii="TH SarabunPSK" w:hAnsi="TH SarabunPSK" w:cs="TH SarabunPSK" w:hint="cs"/>
          <w:sz w:val="32"/>
          <w:szCs w:val="32"/>
          <w:cs/>
        </w:rPr>
        <w:t xml:space="preserve">ปี 2558 </w:t>
      </w:r>
      <w:r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 2559-2561 หน้า 12</w:t>
      </w:r>
      <w:r w:rsidR="00FC4E5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16A6" w:rsidRPr="00FC4E57" w:rsidRDefault="001316A6" w:rsidP="00FC4E57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0540" w:rsidRPr="00C1790A" w:rsidRDefault="00774500" w:rsidP="00774500">
      <w:pPr>
        <w:spacing w:after="0"/>
        <w:ind w:left="990" w:right="-5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790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1790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90514D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ประเภทครุภัณฑ์คอมพิวเตอร์</w:t>
      </w:r>
      <w:r w:rsidR="0090514D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130540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FC4E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99</w:t>
      </w:r>
      <w:r w:rsidR="001E62DB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C4E57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1E62DB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130540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2A2C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0540" w:rsidRPr="00C1790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30540" w:rsidRPr="00CF121D" w:rsidRDefault="00130540" w:rsidP="00CF121D">
      <w:pPr>
        <w:pStyle w:val="a3"/>
        <w:numPr>
          <w:ilvl w:val="0"/>
          <w:numId w:val="39"/>
        </w:numPr>
        <w:spacing w:after="0"/>
        <w:ind w:right="-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21D">
        <w:rPr>
          <w:rFonts w:ascii="TH SarabunPSK" w:hAnsi="TH SarabunPSK" w:cs="TH SarabunPSK" w:hint="cs"/>
          <w:sz w:val="32"/>
          <w:szCs w:val="32"/>
          <w:cs/>
        </w:rPr>
        <w:t xml:space="preserve">ค่าจัดซื้อเครื่องคอมพิวเตอร์ สำหรับสำนักงาน </w:t>
      </w:r>
      <w:r w:rsidR="00252AD9" w:rsidRPr="00CF121D">
        <w:rPr>
          <w:rFonts w:ascii="TH SarabunPSK" w:hAnsi="TH SarabunPSK" w:cs="TH SarabunPSK"/>
          <w:sz w:val="32"/>
          <w:szCs w:val="32"/>
        </w:rPr>
        <w:tab/>
      </w:r>
      <w:r w:rsidR="0090514D" w:rsidRPr="00CF121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0D3947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0514D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4E57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>48</w:t>
      </w:r>
      <w:r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>,000   บาท</w:t>
      </w:r>
    </w:p>
    <w:p w:rsidR="000D3947" w:rsidRDefault="00CF121D" w:rsidP="006A47C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3947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D3947">
        <w:rPr>
          <w:rFonts w:ascii="TH SarabunPSK" w:hAnsi="TH SarabunPSK" w:cs="TH SarabunPSK" w:hint="cs"/>
          <w:sz w:val="32"/>
          <w:szCs w:val="32"/>
          <w:cs/>
        </w:rPr>
        <w:t xml:space="preserve">  เครื่อง</w:t>
      </w:r>
    </w:p>
    <w:p w:rsidR="00757F46" w:rsidRPr="00157779" w:rsidRDefault="00130540" w:rsidP="00157779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="000D3947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 สำหรับสำนักงาน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(ขนาดจอไม่น้อยกว่า 18</w:t>
      </w:r>
      <w:r w:rsidR="00FC4E57"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นิ้ว) จำนวน </w:t>
      </w:r>
      <w:r w:rsidR="00FC4E5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 ๆ ละ 1</w:t>
      </w:r>
      <w:r w:rsidR="00FC4E5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เป็นเงิน </w:t>
      </w:r>
      <w:r w:rsidR="00FC4E57">
        <w:rPr>
          <w:rFonts w:ascii="TH SarabunPSK" w:hAnsi="TH SarabunPSK" w:cs="TH SarabunPSK" w:hint="cs"/>
          <w:sz w:val="32"/>
          <w:szCs w:val="32"/>
          <w:cs/>
        </w:rPr>
        <w:t>48</w:t>
      </w:r>
      <w:r>
        <w:rPr>
          <w:rFonts w:ascii="TH SarabunPSK" w:hAnsi="TH SarabunPSK" w:cs="TH SarabunPSK" w:hint="cs"/>
          <w:sz w:val="32"/>
          <w:szCs w:val="32"/>
          <w:cs/>
        </w:rPr>
        <w:t>,000 บาท โดยเป็นครุภัณฑ์ตามเกณฑ์ราคาพื้นฐานและมีคุณลักษณะพื้นฐานของกระทรวงเทคโนโลยีสารสนเทศ ประจำปี 255</w:t>
      </w:r>
      <w:r w:rsidR="00FC4E57">
        <w:rPr>
          <w:rFonts w:ascii="TH SarabunPSK" w:hAnsi="TH SarabunPSK" w:cs="TH SarabunPSK" w:hint="cs"/>
          <w:sz w:val="32"/>
          <w:szCs w:val="32"/>
          <w:cs/>
        </w:rPr>
        <w:t>8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พ.ศ.255</w:t>
      </w:r>
      <w:r w:rsidR="00FC4E57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A43E3D">
        <w:rPr>
          <w:rFonts w:ascii="TH SarabunPSK" w:hAnsi="TH SarabunPSK" w:cs="TH SarabunPSK" w:hint="cs"/>
          <w:sz w:val="32"/>
          <w:szCs w:val="32"/>
          <w:cs/>
        </w:rPr>
        <w:t>6</w:t>
      </w:r>
      <w:r w:rsidR="00FC4E5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A43E3D">
        <w:rPr>
          <w:rFonts w:ascii="TH SarabunPSK" w:hAnsi="TH SarabunPSK" w:cs="TH SarabunPSK" w:hint="cs"/>
          <w:sz w:val="32"/>
          <w:szCs w:val="32"/>
          <w:cs/>
        </w:rPr>
        <w:t>1</w:t>
      </w:r>
      <w:r w:rsidR="00FC4E57">
        <w:rPr>
          <w:rFonts w:ascii="TH SarabunPSK" w:hAnsi="TH SarabunPSK" w:cs="TH SarabunPSK" w:hint="cs"/>
          <w:sz w:val="32"/>
          <w:szCs w:val="32"/>
          <w:cs/>
        </w:rPr>
        <w:t>27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BC4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 w:rsidR="002A6BC4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="00E22C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0540" w:rsidRPr="00CF121D" w:rsidRDefault="00130540" w:rsidP="00CF121D">
      <w:pPr>
        <w:pStyle w:val="a3"/>
        <w:numPr>
          <w:ilvl w:val="0"/>
          <w:numId w:val="39"/>
        </w:numPr>
        <w:spacing w:after="0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CF121D">
        <w:rPr>
          <w:rFonts w:ascii="TH SarabunPSK" w:hAnsi="TH SarabunPSK" w:cs="TH SarabunPSK" w:hint="cs"/>
          <w:sz w:val="32"/>
          <w:szCs w:val="32"/>
          <w:cs/>
        </w:rPr>
        <w:t xml:space="preserve">ค่าจัดซื้อเครื่องพิมพ์เลเซอร์/ชนิด </w:t>
      </w:r>
      <w:r w:rsidRPr="00CF121D">
        <w:rPr>
          <w:rFonts w:ascii="TH SarabunPSK" w:hAnsi="TH SarabunPSK" w:cs="TH SarabunPSK"/>
          <w:sz w:val="32"/>
          <w:szCs w:val="32"/>
        </w:rPr>
        <w:t>L</w:t>
      </w:r>
      <w:r w:rsidR="006E6057" w:rsidRPr="00CF121D">
        <w:rPr>
          <w:rFonts w:ascii="TH SarabunPSK" w:hAnsi="TH SarabunPSK" w:cs="TH SarabunPSK"/>
          <w:sz w:val="32"/>
          <w:szCs w:val="32"/>
        </w:rPr>
        <w:t>E</w:t>
      </w:r>
      <w:r w:rsidRPr="00CF121D">
        <w:rPr>
          <w:rFonts w:ascii="TH SarabunPSK" w:hAnsi="TH SarabunPSK" w:cs="TH SarabunPSK"/>
          <w:sz w:val="32"/>
          <w:szCs w:val="32"/>
        </w:rPr>
        <w:t xml:space="preserve">D </w:t>
      </w:r>
      <w:r w:rsidR="000D3947" w:rsidRPr="00CF121D">
        <w:rPr>
          <w:rFonts w:ascii="TH SarabunPSK" w:hAnsi="TH SarabunPSK" w:cs="TH SarabunPSK" w:hint="cs"/>
          <w:sz w:val="32"/>
          <w:szCs w:val="32"/>
          <w:cs/>
        </w:rPr>
        <w:t xml:space="preserve">ขาวดำ </w:t>
      </w:r>
      <w:r w:rsidR="00FE687B" w:rsidRPr="00CF1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87B" w:rsidRPr="00CF121D">
        <w:rPr>
          <w:rFonts w:ascii="TH SarabunPSK" w:hAnsi="TH SarabunPSK" w:cs="TH SarabunPSK" w:hint="cs"/>
          <w:sz w:val="32"/>
          <w:szCs w:val="32"/>
          <w:cs/>
        </w:rPr>
        <w:tab/>
      </w:r>
      <w:r w:rsidR="0090514D" w:rsidRPr="00CF121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F121D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0D3947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</w:t>
      </w:r>
      <w:r w:rsidR="0090514D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C4E57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3E3D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>3,</w:t>
      </w:r>
      <w:r w:rsidR="00FC4E57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43E3D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FC4E57"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F121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D3947" w:rsidRDefault="00CF121D" w:rsidP="00130540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394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43E3D">
        <w:rPr>
          <w:rFonts w:ascii="TH SarabunPSK" w:hAnsi="TH SarabunPSK" w:cs="TH SarabunPSK" w:hint="cs"/>
          <w:sz w:val="32"/>
          <w:szCs w:val="32"/>
          <w:cs/>
        </w:rPr>
        <w:t>1</w:t>
      </w:r>
      <w:r w:rsidR="000D3947">
        <w:rPr>
          <w:rFonts w:ascii="TH SarabunPSK" w:hAnsi="TH SarabunPSK" w:cs="TH SarabunPSK" w:hint="cs"/>
          <w:sz w:val="32"/>
          <w:szCs w:val="32"/>
          <w:cs/>
        </w:rPr>
        <w:t xml:space="preserve"> เครื่อง</w:t>
      </w:r>
    </w:p>
    <w:p w:rsidR="00130540" w:rsidRDefault="00130540" w:rsidP="00130540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เพื่อจ่ายเป็นค่าจัดซื้อเครื่องพิมพ์เลเซอร์/ชนิด </w:t>
      </w:r>
      <w:r>
        <w:rPr>
          <w:rFonts w:ascii="TH SarabunPSK" w:hAnsi="TH SarabunPSK" w:cs="TH SarabunPSK"/>
          <w:sz w:val="32"/>
          <w:szCs w:val="32"/>
        </w:rPr>
        <w:t>L</w:t>
      </w:r>
      <w:r w:rsidR="006E6057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ขาวดำ จำนวน </w:t>
      </w:r>
      <w:r w:rsidR="000545F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 ๆ ละ 3,</w:t>
      </w:r>
      <w:r w:rsidR="00FC4E5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เป็นเงิน </w:t>
      </w:r>
      <w:r w:rsidR="006E6057">
        <w:rPr>
          <w:rFonts w:ascii="TH SarabunPSK" w:hAnsi="TH SarabunPSK" w:cs="TH SarabunPSK"/>
          <w:sz w:val="32"/>
          <w:szCs w:val="32"/>
        </w:rPr>
        <w:t>3</w:t>
      </w:r>
      <w:r w:rsidR="006E6057">
        <w:rPr>
          <w:rFonts w:ascii="TH SarabunPSK" w:hAnsi="TH SarabunPSK" w:cs="TH SarabunPSK" w:hint="cs"/>
          <w:sz w:val="32"/>
          <w:szCs w:val="32"/>
          <w:cs/>
        </w:rPr>
        <w:t>,</w:t>
      </w:r>
      <w:r w:rsidR="00FC4E57">
        <w:rPr>
          <w:rFonts w:ascii="TH SarabunPSK" w:hAnsi="TH SarabunPSK" w:cs="TH SarabunPSK" w:hint="cs"/>
          <w:sz w:val="32"/>
          <w:szCs w:val="32"/>
          <w:cs/>
        </w:rPr>
        <w:t>7</w:t>
      </w:r>
      <w:r w:rsidR="006E6057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โดยเป็นครุภัณฑ์ตามเกณฑ์ราคาพื้นฐานและมีคุณลักษณะพื้นฐานของกระทรวงเทคโนโลยีสารสนเทศ ประจำปี </w:t>
      </w:r>
      <w:r w:rsidR="000E0A06">
        <w:rPr>
          <w:rFonts w:ascii="TH SarabunPSK" w:hAnsi="TH SarabunPSK" w:cs="TH SarabunPSK" w:hint="cs"/>
          <w:sz w:val="32"/>
          <w:szCs w:val="32"/>
          <w:cs/>
        </w:rPr>
        <w:t>255</w:t>
      </w:r>
      <w:r w:rsidR="00FC4E57">
        <w:rPr>
          <w:rFonts w:ascii="TH SarabunPSK" w:hAnsi="TH SarabunPSK" w:cs="TH SarabunPSK" w:hint="cs"/>
          <w:sz w:val="32"/>
          <w:szCs w:val="32"/>
          <w:cs/>
        </w:rPr>
        <w:t>8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505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="000E0A06">
        <w:rPr>
          <w:rFonts w:ascii="TH SarabunPSK" w:hAnsi="TH SarabunPSK" w:cs="TH SarabunPSK" w:hint="cs"/>
          <w:sz w:val="32"/>
          <w:szCs w:val="32"/>
          <w:cs/>
        </w:rPr>
        <w:t>ในแผนพัฒนาสามปี  พ.ศ.</w:t>
      </w:r>
      <w:r w:rsidR="00BB6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>
        <w:rPr>
          <w:rFonts w:ascii="TH SarabunPSK" w:hAnsi="TH SarabunPSK" w:cs="TH SarabunPSK" w:hint="cs"/>
          <w:sz w:val="32"/>
          <w:szCs w:val="32"/>
          <w:cs/>
        </w:rPr>
        <w:t>255</w:t>
      </w:r>
      <w:r w:rsidR="00CF121D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F87505">
        <w:rPr>
          <w:rFonts w:ascii="TH SarabunPSK" w:hAnsi="TH SarabunPSK" w:cs="TH SarabunPSK" w:hint="cs"/>
          <w:sz w:val="32"/>
          <w:szCs w:val="32"/>
          <w:cs/>
        </w:rPr>
        <w:t>6</w:t>
      </w:r>
      <w:r w:rsidR="00CF121D">
        <w:rPr>
          <w:rFonts w:ascii="TH SarabunPSK" w:hAnsi="TH SarabunPSK" w:cs="TH SarabunPSK" w:hint="cs"/>
          <w:sz w:val="32"/>
          <w:szCs w:val="32"/>
          <w:cs/>
        </w:rPr>
        <w:t>1</w:t>
      </w:r>
      <w:r w:rsidR="00BB6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F87505">
        <w:rPr>
          <w:rFonts w:ascii="TH SarabunPSK" w:hAnsi="TH SarabunPSK" w:cs="TH SarabunPSK" w:hint="cs"/>
          <w:sz w:val="32"/>
          <w:szCs w:val="32"/>
          <w:cs/>
        </w:rPr>
        <w:t>1</w:t>
      </w:r>
      <w:r w:rsidR="00FC4E57">
        <w:rPr>
          <w:rFonts w:ascii="TH SarabunPSK" w:hAnsi="TH SarabunPSK" w:cs="TH SarabunPSK" w:hint="cs"/>
          <w:sz w:val="32"/>
          <w:szCs w:val="32"/>
          <w:cs/>
        </w:rPr>
        <w:t>27</w:t>
      </w:r>
      <w:r w:rsidR="00BB618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618B" w:rsidRDefault="002A6BC4" w:rsidP="00E22C39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71F40" w:rsidRDefault="00E71F40" w:rsidP="00CF121D">
      <w:pPr>
        <w:spacing w:after="0"/>
        <w:ind w:right="-540" w:firstLine="1440"/>
        <w:rPr>
          <w:rFonts w:ascii="TH SarabunPSK" w:hAnsi="TH SarabunPSK" w:cs="TH SarabunPSK"/>
          <w:sz w:val="32"/>
          <w:szCs w:val="32"/>
        </w:rPr>
      </w:pPr>
      <w:r w:rsidRPr="00D00223">
        <w:rPr>
          <w:rFonts w:ascii="TH SarabunPSK" w:hAnsi="TH SarabunPSK" w:cs="TH SarabunPSK" w:hint="cs"/>
          <w:sz w:val="32"/>
          <w:szCs w:val="32"/>
          <w:cs/>
        </w:rPr>
        <w:t>3)</w:t>
      </w:r>
      <w:r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831">
        <w:rPr>
          <w:rFonts w:ascii="TH SarabunPSK" w:hAnsi="TH SarabunPSK" w:cs="TH SarabunPSK" w:hint="cs"/>
          <w:sz w:val="32"/>
          <w:szCs w:val="32"/>
          <w:cs/>
        </w:rPr>
        <w:t>ค่าจัด</w:t>
      </w:r>
      <w:r w:rsidRPr="00E71F40">
        <w:rPr>
          <w:rFonts w:ascii="TH SarabunPSK" w:hAnsi="TH SarabunPSK" w:cs="TH SarabunPSK" w:hint="cs"/>
          <w:sz w:val="32"/>
          <w:szCs w:val="32"/>
          <w:cs/>
        </w:rPr>
        <w:t>ซื้อเครื่องพิมพ์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Multifunction </w:t>
      </w:r>
      <w:r w:rsidRPr="00E71F40">
        <w:rPr>
          <w:rFonts w:ascii="TH SarabunPSK" w:hAnsi="TH SarabunPSK" w:cs="TH SarabunPSK" w:hint="cs"/>
          <w:sz w:val="32"/>
          <w:szCs w:val="32"/>
          <w:cs/>
        </w:rPr>
        <w:t xml:space="preserve">เลเซอร์/ชนิด </w:t>
      </w:r>
      <w:r w:rsidRPr="00E71F40"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  <w:r w:rsidRPr="00E71F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83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  </w:t>
      </w:r>
      <w:r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>00   บาท</w:t>
      </w:r>
    </w:p>
    <w:p w:rsidR="00E71F40" w:rsidRPr="00E71F40" w:rsidRDefault="00E71F40" w:rsidP="00E71F40">
      <w:pPr>
        <w:spacing w:after="0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F12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เครื่อง          </w:t>
      </w:r>
      <w:r w:rsidRPr="00E71F4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E71F40" w:rsidRDefault="00E71F40" w:rsidP="00E71F40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เพื่อจ่ายเป็นค่าจัดซื้อเครื่องพิมพ์ </w:t>
      </w:r>
      <w:r>
        <w:rPr>
          <w:rFonts w:ascii="TH SarabunPSK" w:hAnsi="TH SarabunPSK" w:cs="TH SarabunPSK"/>
          <w:sz w:val="32"/>
          <w:szCs w:val="32"/>
        </w:rPr>
        <w:t>Multifunction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ชนิดเลเซอร์/ชนิด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สี จำนวน 2 เครื่อง ๆ ละ 19,000 บาท เป็นเงิน </w:t>
      </w:r>
      <w:r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>,000 บาท โดยเป็นครุภัณฑ์ตามเกณฑ์ราคาพื้นฐานและมีคุณลักษณะพื้นฐาน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ของกระทรวงเทคโนโลยีสารสนเทศ ประจำปี 2558  (ปรากฏในแผนพัฒนาสามปี  พ.ศ. 2558-2560 หน้า 127)</w:t>
      </w:r>
    </w:p>
    <w:p w:rsidR="00E71F40" w:rsidRPr="00CF121D" w:rsidRDefault="00E71F40" w:rsidP="00CF121D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0540" w:rsidRPr="00E71F40" w:rsidRDefault="00E71F40" w:rsidP="00CF121D">
      <w:pPr>
        <w:spacing w:after="0"/>
        <w:ind w:right="-540" w:firstLine="1440"/>
        <w:rPr>
          <w:rFonts w:ascii="TH SarabunPSK" w:hAnsi="TH SarabunPSK" w:cs="TH SarabunPSK"/>
          <w:sz w:val="32"/>
          <w:szCs w:val="32"/>
        </w:rPr>
      </w:pPr>
      <w:r w:rsidRPr="00AB0DF2"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540" w:rsidRPr="00E71F40">
        <w:rPr>
          <w:rFonts w:ascii="TH SarabunPSK" w:hAnsi="TH SarabunPSK" w:cs="TH SarabunPSK" w:hint="cs"/>
          <w:sz w:val="32"/>
          <w:szCs w:val="32"/>
          <w:cs/>
        </w:rPr>
        <w:t>ค่าจัดซื้อเครื่อง</w:t>
      </w:r>
      <w:r w:rsidR="0090514D" w:rsidRPr="00E71F40">
        <w:rPr>
          <w:rFonts w:ascii="TH SarabunPSK" w:hAnsi="TH SarabunPSK" w:cs="TH SarabunPSK" w:hint="cs"/>
          <w:sz w:val="32"/>
          <w:szCs w:val="32"/>
          <w:cs/>
        </w:rPr>
        <w:t>สำรองไฟ</w:t>
      </w:r>
      <w:r w:rsidR="00B702F5" w:rsidRPr="00E71F40">
        <w:rPr>
          <w:rFonts w:ascii="TH SarabunPSK" w:hAnsi="TH SarabunPSK" w:cs="TH SarabunPSK" w:hint="cs"/>
          <w:sz w:val="32"/>
          <w:szCs w:val="32"/>
          <w:cs/>
        </w:rPr>
        <w:t xml:space="preserve">    จำนวน  </w:t>
      </w:r>
      <w:r w:rsidR="00FC4E57" w:rsidRPr="00E71F40">
        <w:rPr>
          <w:rFonts w:ascii="TH SarabunPSK" w:hAnsi="TH SarabunPSK" w:cs="TH SarabunPSK" w:hint="cs"/>
          <w:sz w:val="32"/>
          <w:szCs w:val="32"/>
          <w:cs/>
        </w:rPr>
        <w:t>3</w:t>
      </w:r>
      <w:r w:rsidR="0090514D" w:rsidRPr="00E71F40">
        <w:rPr>
          <w:rFonts w:ascii="TH SarabunPSK" w:hAnsi="TH SarabunPSK" w:cs="TH SarabunPSK" w:hint="cs"/>
          <w:sz w:val="32"/>
          <w:szCs w:val="32"/>
          <w:cs/>
        </w:rPr>
        <w:t xml:space="preserve">  เครื่อง</w:t>
      </w:r>
      <w:r w:rsidR="0090514D" w:rsidRPr="00E71F40">
        <w:rPr>
          <w:rFonts w:ascii="TH SarabunPSK" w:hAnsi="TH SarabunPSK" w:cs="TH SarabunPSK" w:hint="cs"/>
          <w:sz w:val="32"/>
          <w:szCs w:val="32"/>
          <w:cs/>
        </w:rPr>
        <w:tab/>
      </w:r>
      <w:r w:rsidR="0090514D" w:rsidRPr="00E71F4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D3947"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130540"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F1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4E57"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30540"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C4E57"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>300</w:t>
      </w:r>
      <w:r w:rsidR="00130540" w:rsidRPr="00E71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บาท</w:t>
      </w:r>
    </w:p>
    <w:p w:rsidR="00130540" w:rsidRDefault="00130540" w:rsidP="00130540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เพื่อจ่ายเป็นค่าจัดซื้อเครื่องสำรองไฟฟ้า ขนาด </w:t>
      </w:r>
      <w:r w:rsidR="00A62592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>
        <w:rPr>
          <w:rFonts w:ascii="TH SarabunPSK" w:hAnsi="TH SarabunPSK" w:cs="TH SarabunPSK"/>
          <w:sz w:val="32"/>
          <w:szCs w:val="32"/>
        </w:rPr>
        <w:t xml:space="preserve">VA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F12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C4E5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 ๆ ละ </w:t>
      </w:r>
      <w:r w:rsidR="00A62592">
        <w:rPr>
          <w:rFonts w:ascii="TH SarabunPSK" w:hAnsi="TH SarabunPSK" w:cs="TH SarabunPSK" w:hint="cs"/>
          <w:sz w:val="32"/>
          <w:szCs w:val="32"/>
          <w:cs/>
        </w:rPr>
        <w:t>3,</w:t>
      </w:r>
      <w:r w:rsidR="00FC4E57">
        <w:rPr>
          <w:rFonts w:ascii="TH SarabunPSK" w:hAnsi="TH SarabunPSK" w:cs="TH SarabunPSK" w:hint="cs"/>
          <w:sz w:val="32"/>
          <w:szCs w:val="32"/>
          <w:cs/>
        </w:rPr>
        <w:t>1</w:t>
      </w:r>
      <w:r w:rsidR="00A62592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เป็นเงิน </w:t>
      </w:r>
      <w:r w:rsidR="00FC4E5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FC4E5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โดยเป็นครุภัณฑ์ตามเกณฑ์ราคาพื้นฐานและมีคุณลักษณะพื้นฐานของกระทรวงเทคโนโลยีสารสนเทศ ประจำปี </w:t>
      </w:r>
      <w:r w:rsidR="000E0A06">
        <w:rPr>
          <w:rFonts w:ascii="TH SarabunPSK" w:hAnsi="TH SarabunPSK" w:cs="TH SarabunPSK" w:hint="cs"/>
          <w:sz w:val="32"/>
          <w:szCs w:val="32"/>
          <w:cs/>
        </w:rPr>
        <w:t>255</w:t>
      </w:r>
      <w:r w:rsidR="00FC4E57">
        <w:rPr>
          <w:rFonts w:ascii="TH SarabunPSK" w:hAnsi="TH SarabunPSK" w:cs="TH SarabunPSK" w:hint="cs"/>
          <w:sz w:val="32"/>
          <w:szCs w:val="32"/>
          <w:cs/>
        </w:rPr>
        <w:t>8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505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0E0A06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</w:t>
      </w:r>
      <w:r w:rsidR="00BB6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>
        <w:rPr>
          <w:rFonts w:ascii="TH SarabunPSK" w:hAnsi="TH SarabunPSK" w:cs="TH SarabunPSK" w:hint="cs"/>
          <w:sz w:val="32"/>
          <w:szCs w:val="32"/>
          <w:cs/>
        </w:rPr>
        <w:t>255</w:t>
      </w:r>
      <w:r w:rsidR="00D73831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F87505">
        <w:rPr>
          <w:rFonts w:ascii="TH SarabunPSK" w:hAnsi="TH SarabunPSK" w:cs="TH SarabunPSK" w:hint="cs"/>
          <w:sz w:val="32"/>
          <w:szCs w:val="32"/>
          <w:cs/>
        </w:rPr>
        <w:t>6</w:t>
      </w:r>
      <w:r w:rsidR="00D73831">
        <w:rPr>
          <w:rFonts w:ascii="TH SarabunPSK" w:hAnsi="TH SarabunPSK" w:cs="TH SarabunPSK" w:hint="cs"/>
          <w:sz w:val="32"/>
          <w:szCs w:val="32"/>
          <w:cs/>
        </w:rPr>
        <w:t>1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F87505">
        <w:rPr>
          <w:rFonts w:ascii="TH SarabunPSK" w:hAnsi="TH SarabunPSK" w:cs="TH SarabunPSK" w:hint="cs"/>
          <w:sz w:val="32"/>
          <w:szCs w:val="32"/>
          <w:cs/>
        </w:rPr>
        <w:t>1</w:t>
      </w:r>
      <w:r w:rsidR="00D73831">
        <w:rPr>
          <w:rFonts w:ascii="TH SarabunPSK" w:hAnsi="TH SarabunPSK" w:cs="TH SarabunPSK" w:hint="cs"/>
          <w:sz w:val="32"/>
          <w:szCs w:val="32"/>
          <w:cs/>
        </w:rPr>
        <w:t>27</w:t>
      </w:r>
      <w:r w:rsidR="000E0A0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C4E57" w:rsidRPr="00E71F40" w:rsidRDefault="002A6BC4" w:rsidP="00E71F4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 w:rsidR="00E22C39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ทั่วไป)</w:t>
      </w:r>
    </w:p>
    <w:p w:rsidR="004A3350" w:rsidRPr="00AB0DF2" w:rsidRDefault="00AB0DF2" w:rsidP="00AB0DF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(5) </w:t>
      </w:r>
      <w:r w:rsidR="00801307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</w:t>
      </w:r>
      <w:r w:rsidR="0090514D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>ำรุงรักษาและปรับปรุงครุภัณฑ์</w:t>
      </w:r>
      <w:r w:rsidR="0090514D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514D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801307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90514D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01307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F416E" w:rsidRPr="00AB0DF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01307" w:rsidRPr="00AB0DF2">
        <w:rPr>
          <w:rFonts w:ascii="TH SarabunPSK" w:hAnsi="TH SarabunPSK" w:cs="TH SarabunPSK" w:hint="cs"/>
          <w:b/>
          <w:bCs/>
          <w:sz w:val="36"/>
          <w:szCs w:val="36"/>
          <w:cs/>
        </w:rPr>
        <w:t>0,000   บาท</w:t>
      </w:r>
    </w:p>
    <w:p w:rsidR="00252AD9" w:rsidRDefault="00801307" w:rsidP="009445BD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</w:t>
      </w:r>
      <w:r w:rsidR="00D73831">
        <w:rPr>
          <w:rFonts w:ascii="TH SarabunPSK" w:hAnsi="TH SarabunPSK" w:cs="TH SarabunPSK" w:hint="cs"/>
          <w:sz w:val="32"/>
          <w:szCs w:val="32"/>
          <w:cs/>
        </w:rPr>
        <w:t>แซม</w:t>
      </w:r>
      <w:r>
        <w:rPr>
          <w:rFonts w:ascii="TH SarabunPSK" w:hAnsi="TH SarabunPSK" w:cs="TH SarabunPSK" w:hint="cs"/>
          <w:sz w:val="32"/>
          <w:szCs w:val="32"/>
          <w:cs/>
        </w:rPr>
        <w:t>บำรุงรักษาโครงสร้างของครุภัณฑ์ขนาดใหญ</w:t>
      </w:r>
      <w:r w:rsidR="00D73831">
        <w:rPr>
          <w:rFonts w:ascii="TH SarabunPSK" w:hAnsi="TH SarabunPSK" w:cs="TH SarabunPSK" w:hint="cs"/>
          <w:sz w:val="32"/>
          <w:szCs w:val="32"/>
          <w:cs/>
        </w:rPr>
        <w:t>่ ซึ่งไม่รวมถึงค่าซ่อมบำรุงปกติ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หรือค่าซ่อมกลาง </w:t>
      </w:r>
      <w:r w:rsidR="00D73831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0808.2/ว 1134 ลงวันที่ 9 มิถุนายน 2558</w:t>
      </w:r>
    </w:p>
    <w:p w:rsidR="00865FB8" w:rsidRDefault="00801307" w:rsidP="006A47C0">
      <w:pPr>
        <w:spacing w:after="0"/>
        <w:ind w:left="144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4AC5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33A35" w:rsidRDefault="00B33A35" w:rsidP="001E62DB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</w:p>
    <w:p w:rsidR="009445BD" w:rsidRDefault="00F06EA9" w:rsidP="001E62DB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F06EA9">
        <w:rPr>
          <w:rFonts w:ascii="TH SarabunPSK" w:hAnsi="TH SarabunPSK" w:cs="TH SarabunPSK" w:hint="cs"/>
          <w:b/>
          <w:bCs/>
          <w:sz w:val="36"/>
          <w:szCs w:val="36"/>
          <w:cs/>
        </w:rPr>
        <w:t>ค่าที่ดินและสิ่งก่อสร้าง</w:t>
      </w:r>
      <w:r w:rsidR="00801307" w:rsidRPr="00F06E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</w:r>
      <w:r w:rsidR="0090514D">
        <w:rPr>
          <w:rFonts w:ascii="TH SarabunPSK" w:hAnsi="TH SarabunPSK" w:cs="TH SarabunPSK"/>
          <w:b/>
          <w:bCs/>
          <w:sz w:val="36"/>
          <w:szCs w:val="36"/>
        </w:rPr>
        <w:tab/>
        <w:t xml:space="preserve">    </w:t>
      </w:r>
      <w:r w:rsidR="001E62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B33A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62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331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1</w:t>
      </w:r>
      <w:r w:rsidR="001E62DB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905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62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1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01307" w:rsidRPr="00812793" w:rsidRDefault="00812793" w:rsidP="00812793">
      <w:pPr>
        <w:spacing w:after="0" w:line="240" w:lineRule="auto"/>
        <w:ind w:left="720" w:right="-68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(1)</w:t>
      </w:r>
      <w:r w:rsidR="00265EEF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06EA9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>ค่า</w:t>
      </w:r>
      <w:r w:rsidR="00F87505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>บำรุงรักษาแล</w:t>
      </w:r>
      <w:r w:rsidR="0090514D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>ะปรับปรุงที่ดินและสิ่งก่อสร้าง</w:t>
      </w:r>
      <w:r w:rsidR="0090514D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DB0B32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="00F06EA9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90514D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2A2C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F416E">
        <w:rPr>
          <w:rFonts w:ascii="TH SarabunPSK" w:hAnsi="TH SarabunPSK" w:cs="TH SarabunPSK"/>
          <w:b/>
          <w:bCs/>
          <w:sz w:val="36"/>
          <w:szCs w:val="36"/>
        </w:rPr>
        <w:t>1</w:t>
      </w:r>
      <w:r w:rsidR="001E62DB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90514D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57EB0" w:rsidRPr="00812793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A5FA3" w:rsidRPr="00E24AC5" w:rsidRDefault="00F87505" w:rsidP="00B33A35">
      <w:pPr>
        <w:spacing w:after="0"/>
        <w:ind w:left="1080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ค่าบำรุงรักษาและซ่อมแซมทรัพย์</w:t>
      </w:r>
      <w:r w:rsidR="00EB442F">
        <w:rPr>
          <w:rFonts w:ascii="TH SarabunPSK" w:hAnsi="TH SarabunPSK" w:cs="TH SarabunPSK" w:hint="cs"/>
          <w:sz w:val="32"/>
          <w:szCs w:val="32"/>
          <w:cs/>
        </w:rPr>
        <w:t>สิน</w:t>
      </w:r>
      <w:r>
        <w:rPr>
          <w:rFonts w:ascii="TH SarabunPSK" w:hAnsi="TH SarabunPSK" w:cs="TH SarabunPSK" w:hint="cs"/>
          <w:sz w:val="32"/>
          <w:szCs w:val="32"/>
          <w:cs/>
        </w:rPr>
        <w:t>สิ่งก่อสร้าง ค่าใช้จ่ายในการประกอบขึ้นใหม่  ดัดแปลง ต่อเติมหรือปรับปรุงสิ่งก่อสร้างที่อยู่ในความดูแลของ</w:t>
      </w:r>
      <w:r w:rsidR="00470536">
        <w:rPr>
          <w:rFonts w:ascii="TH SarabunPSK" w:hAnsi="TH SarabunPSK" w:cs="TH SarabunPSK" w:hint="cs"/>
          <w:sz w:val="32"/>
          <w:szCs w:val="32"/>
          <w:cs/>
        </w:rPr>
        <w:t>สำนักปลัดเทศบาล เช่น อาคารสำนักงาน สิ่งก่อสร้างต่าง ๆ</w:t>
      </w:r>
      <w:r w:rsidR="00FC4E57">
        <w:rPr>
          <w:rFonts w:ascii="TH SarabunPSK" w:hAnsi="TH SarabunPSK" w:cs="TH SarabunPSK" w:hint="cs"/>
          <w:sz w:val="32"/>
          <w:szCs w:val="32"/>
          <w:cs/>
        </w:rPr>
        <w:t xml:space="preserve"> ตามความจำเป็น </w:t>
      </w:r>
      <w:r w:rsidR="00D51CAB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0808.2/ว 1134 ลงวันที่ 9 มิถุนายน 2558</w:t>
      </w:r>
    </w:p>
    <w:p w:rsidR="00A15630" w:rsidRPr="00B33A35" w:rsidRDefault="00B33A35" w:rsidP="00B33A35">
      <w:p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15630" w:rsidRPr="00B33A35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470536" w:rsidRPr="00B33A35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="00A15630" w:rsidRPr="00B33A3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70536" w:rsidRDefault="00470536" w:rsidP="00A1563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5B8" w:rsidRDefault="003B15B8" w:rsidP="00FE687B">
      <w:pPr>
        <w:spacing w:after="0"/>
        <w:ind w:right="3145"/>
        <w:jc w:val="thaiDistribute"/>
        <w:rPr>
          <w:rFonts w:ascii="TH SarabunPSK" w:hAnsi="TH SarabunPSK" w:cs="TH SarabunPSK"/>
          <w:sz w:val="32"/>
          <w:szCs w:val="32"/>
        </w:rPr>
      </w:pPr>
    </w:p>
    <w:p w:rsidR="00996F28" w:rsidRPr="00996F28" w:rsidRDefault="00996F28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996F28" w:rsidRPr="00996F28" w:rsidRDefault="00996F2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996F28" w:rsidSect="00A17A28">
      <w:type w:val="continuous"/>
      <w:pgSz w:w="11906" w:h="16838"/>
      <w:pgMar w:top="1440" w:right="56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06CC7FFB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15AC1F8B"/>
    <w:multiLevelType w:val="hybridMultilevel"/>
    <w:tmpl w:val="04E877B4"/>
    <w:lvl w:ilvl="0" w:tplc="1798835C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15F74B3B"/>
    <w:multiLevelType w:val="hybridMultilevel"/>
    <w:tmpl w:val="D4C8B4D8"/>
    <w:lvl w:ilvl="0" w:tplc="8364F4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9EB7BAD"/>
    <w:multiLevelType w:val="hybridMultilevel"/>
    <w:tmpl w:val="3904CC8E"/>
    <w:lvl w:ilvl="0" w:tplc="3C0AD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B153CC9"/>
    <w:multiLevelType w:val="hybridMultilevel"/>
    <w:tmpl w:val="4022DF00"/>
    <w:lvl w:ilvl="0" w:tplc="9046322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067F80"/>
    <w:multiLevelType w:val="hybridMultilevel"/>
    <w:tmpl w:val="5AF8660E"/>
    <w:lvl w:ilvl="0" w:tplc="739E0E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C2536"/>
    <w:multiLevelType w:val="hybridMultilevel"/>
    <w:tmpl w:val="56BCBAE0"/>
    <w:lvl w:ilvl="0" w:tplc="E8B0531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2F7902FB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6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77A31E6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F2C492F"/>
    <w:multiLevelType w:val="hybridMultilevel"/>
    <w:tmpl w:val="04E877B4"/>
    <w:lvl w:ilvl="0" w:tplc="1798835C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3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>
    <w:nsid w:val="794D4CA0"/>
    <w:multiLevelType w:val="hybridMultilevel"/>
    <w:tmpl w:val="0178A798"/>
    <w:lvl w:ilvl="0" w:tplc="22C8CF3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BF77C2A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36"/>
  </w:num>
  <w:num w:numId="3">
    <w:abstractNumId w:val="15"/>
  </w:num>
  <w:num w:numId="4">
    <w:abstractNumId w:val="34"/>
  </w:num>
  <w:num w:numId="5">
    <w:abstractNumId w:val="23"/>
  </w:num>
  <w:num w:numId="6">
    <w:abstractNumId w:val="14"/>
  </w:num>
  <w:num w:numId="7">
    <w:abstractNumId w:val="25"/>
  </w:num>
  <w:num w:numId="8">
    <w:abstractNumId w:val="3"/>
  </w:num>
  <w:num w:numId="9">
    <w:abstractNumId w:val="10"/>
  </w:num>
  <w:num w:numId="10">
    <w:abstractNumId w:val="27"/>
  </w:num>
  <w:num w:numId="11">
    <w:abstractNumId w:val="29"/>
  </w:num>
  <w:num w:numId="12">
    <w:abstractNumId w:val="26"/>
  </w:num>
  <w:num w:numId="13">
    <w:abstractNumId w:val="21"/>
  </w:num>
  <w:num w:numId="14">
    <w:abstractNumId w:val="0"/>
  </w:num>
  <w:num w:numId="15">
    <w:abstractNumId w:val="31"/>
  </w:num>
  <w:num w:numId="16">
    <w:abstractNumId w:val="35"/>
  </w:num>
  <w:num w:numId="17">
    <w:abstractNumId w:val="33"/>
  </w:num>
  <w:num w:numId="18">
    <w:abstractNumId w:val="22"/>
  </w:num>
  <w:num w:numId="19">
    <w:abstractNumId w:val="42"/>
  </w:num>
  <w:num w:numId="20">
    <w:abstractNumId w:val="2"/>
  </w:num>
  <w:num w:numId="21">
    <w:abstractNumId w:val="5"/>
  </w:num>
  <w:num w:numId="22">
    <w:abstractNumId w:val="16"/>
  </w:num>
  <w:num w:numId="23">
    <w:abstractNumId w:val="30"/>
  </w:num>
  <w:num w:numId="24">
    <w:abstractNumId w:val="24"/>
  </w:num>
  <w:num w:numId="25">
    <w:abstractNumId w:val="8"/>
  </w:num>
  <w:num w:numId="26">
    <w:abstractNumId w:val="39"/>
  </w:num>
  <w:num w:numId="27">
    <w:abstractNumId w:val="41"/>
  </w:num>
  <w:num w:numId="28">
    <w:abstractNumId w:val="18"/>
  </w:num>
  <w:num w:numId="29">
    <w:abstractNumId w:val="4"/>
  </w:num>
  <w:num w:numId="30">
    <w:abstractNumId w:val="17"/>
  </w:num>
  <w:num w:numId="31">
    <w:abstractNumId w:val="38"/>
  </w:num>
  <w:num w:numId="32">
    <w:abstractNumId w:val="20"/>
  </w:num>
  <w:num w:numId="33">
    <w:abstractNumId w:val="7"/>
  </w:num>
  <w:num w:numId="34">
    <w:abstractNumId w:val="6"/>
  </w:num>
  <w:num w:numId="35">
    <w:abstractNumId w:val="37"/>
  </w:num>
  <w:num w:numId="36">
    <w:abstractNumId w:val="19"/>
  </w:num>
  <w:num w:numId="37">
    <w:abstractNumId w:val="1"/>
  </w:num>
  <w:num w:numId="38">
    <w:abstractNumId w:val="32"/>
  </w:num>
  <w:num w:numId="39">
    <w:abstractNumId w:val="9"/>
  </w:num>
  <w:num w:numId="40">
    <w:abstractNumId w:val="13"/>
  </w:num>
  <w:num w:numId="41">
    <w:abstractNumId w:val="12"/>
  </w:num>
  <w:num w:numId="42">
    <w:abstractNumId w:val="4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17BF1"/>
    <w:rsid w:val="00027514"/>
    <w:rsid w:val="0003145A"/>
    <w:rsid w:val="000315B1"/>
    <w:rsid w:val="00041184"/>
    <w:rsid w:val="00046A24"/>
    <w:rsid w:val="00047090"/>
    <w:rsid w:val="0005174C"/>
    <w:rsid w:val="00052B2A"/>
    <w:rsid w:val="000545FD"/>
    <w:rsid w:val="0006063F"/>
    <w:rsid w:val="00070EC3"/>
    <w:rsid w:val="00090E89"/>
    <w:rsid w:val="00096020"/>
    <w:rsid w:val="000A004C"/>
    <w:rsid w:val="000B0740"/>
    <w:rsid w:val="000C6E18"/>
    <w:rsid w:val="000D3947"/>
    <w:rsid w:val="000D5C88"/>
    <w:rsid w:val="000E0A06"/>
    <w:rsid w:val="000F4B14"/>
    <w:rsid w:val="000F4FD2"/>
    <w:rsid w:val="000F60A3"/>
    <w:rsid w:val="001034C4"/>
    <w:rsid w:val="00107B3A"/>
    <w:rsid w:val="0011019A"/>
    <w:rsid w:val="00115EBC"/>
    <w:rsid w:val="001224D7"/>
    <w:rsid w:val="00130540"/>
    <w:rsid w:val="001316A6"/>
    <w:rsid w:val="00132989"/>
    <w:rsid w:val="00133A50"/>
    <w:rsid w:val="00157779"/>
    <w:rsid w:val="0016171A"/>
    <w:rsid w:val="00163CA9"/>
    <w:rsid w:val="00164EAF"/>
    <w:rsid w:val="00172508"/>
    <w:rsid w:val="001861BF"/>
    <w:rsid w:val="0019537A"/>
    <w:rsid w:val="001A3B30"/>
    <w:rsid w:val="001B72F8"/>
    <w:rsid w:val="001C0D29"/>
    <w:rsid w:val="001C0D55"/>
    <w:rsid w:val="001D7CC3"/>
    <w:rsid w:val="001E62DB"/>
    <w:rsid w:val="001E77CD"/>
    <w:rsid w:val="001F5FF0"/>
    <w:rsid w:val="00210F13"/>
    <w:rsid w:val="0021141B"/>
    <w:rsid w:val="00213452"/>
    <w:rsid w:val="00216715"/>
    <w:rsid w:val="00217C0E"/>
    <w:rsid w:val="0022745A"/>
    <w:rsid w:val="00240A49"/>
    <w:rsid w:val="00252AD9"/>
    <w:rsid w:val="00262A2C"/>
    <w:rsid w:val="00265EEF"/>
    <w:rsid w:val="00266541"/>
    <w:rsid w:val="00274231"/>
    <w:rsid w:val="00274A03"/>
    <w:rsid w:val="00297BE9"/>
    <w:rsid w:val="002A1F34"/>
    <w:rsid w:val="002A46B6"/>
    <w:rsid w:val="002A6BC4"/>
    <w:rsid w:val="002A7F00"/>
    <w:rsid w:val="002B7FB9"/>
    <w:rsid w:val="002D6D96"/>
    <w:rsid w:val="002D7F56"/>
    <w:rsid w:val="002E5EF9"/>
    <w:rsid w:val="0030241C"/>
    <w:rsid w:val="00302460"/>
    <w:rsid w:val="00307592"/>
    <w:rsid w:val="003106A6"/>
    <w:rsid w:val="00320363"/>
    <w:rsid w:val="00324370"/>
    <w:rsid w:val="00326404"/>
    <w:rsid w:val="0032697D"/>
    <w:rsid w:val="00336B0C"/>
    <w:rsid w:val="00351D83"/>
    <w:rsid w:val="0035411B"/>
    <w:rsid w:val="00356AB8"/>
    <w:rsid w:val="0036343E"/>
    <w:rsid w:val="00364EEE"/>
    <w:rsid w:val="00366C8E"/>
    <w:rsid w:val="00373A21"/>
    <w:rsid w:val="00373E87"/>
    <w:rsid w:val="0037522D"/>
    <w:rsid w:val="00387E29"/>
    <w:rsid w:val="00392722"/>
    <w:rsid w:val="003A698A"/>
    <w:rsid w:val="003B15B8"/>
    <w:rsid w:val="003C4CDA"/>
    <w:rsid w:val="003C76F1"/>
    <w:rsid w:val="003D7A5A"/>
    <w:rsid w:val="003F20C9"/>
    <w:rsid w:val="00403F23"/>
    <w:rsid w:val="004042F8"/>
    <w:rsid w:val="004202C9"/>
    <w:rsid w:val="00421298"/>
    <w:rsid w:val="00423B77"/>
    <w:rsid w:val="004347CC"/>
    <w:rsid w:val="00436F61"/>
    <w:rsid w:val="00451A7B"/>
    <w:rsid w:val="0045210F"/>
    <w:rsid w:val="0045472A"/>
    <w:rsid w:val="00455E65"/>
    <w:rsid w:val="004631C1"/>
    <w:rsid w:val="004632D8"/>
    <w:rsid w:val="00470536"/>
    <w:rsid w:val="00472AFA"/>
    <w:rsid w:val="00475375"/>
    <w:rsid w:val="004925BC"/>
    <w:rsid w:val="004A3350"/>
    <w:rsid w:val="004A3420"/>
    <w:rsid w:val="004A499D"/>
    <w:rsid w:val="004B53D1"/>
    <w:rsid w:val="004C51D2"/>
    <w:rsid w:val="004E0D57"/>
    <w:rsid w:val="004E7A0C"/>
    <w:rsid w:val="00504EF2"/>
    <w:rsid w:val="0051490A"/>
    <w:rsid w:val="00515BD4"/>
    <w:rsid w:val="00533AAA"/>
    <w:rsid w:val="00534F17"/>
    <w:rsid w:val="00557606"/>
    <w:rsid w:val="00560419"/>
    <w:rsid w:val="00571855"/>
    <w:rsid w:val="005752BB"/>
    <w:rsid w:val="00582E27"/>
    <w:rsid w:val="005918C4"/>
    <w:rsid w:val="00592D90"/>
    <w:rsid w:val="00592FCD"/>
    <w:rsid w:val="00595A75"/>
    <w:rsid w:val="005A12A9"/>
    <w:rsid w:val="005B05CF"/>
    <w:rsid w:val="005B6BEC"/>
    <w:rsid w:val="005C16D7"/>
    <w:rsid w:val="005C27E6"/>
    <w:rsid w:val="005F416E"/>
    <w:rsid w:val="005F5C18"/>
    <w:rsid w:val="005F7E00"/>
    <w:rsid w:val="00601F65"/>
    <w:rsid w:val="00602B36"/>
    <w:rsid w:val="006179C5"/>
    <w:rsid w:val="00625F16"/>
    <w:rsid w:val="0065056F"/>
    <w:rsid w:val="006512E6"/>
    <w:rsid w:val="00666EB9"/>
    <w:rsid w:val="00675ECA"/>
    <w:rsid w:val="00692202"/>
    <w:rsid w:val="00695E20"/>
    <w:rsid w:val="006A47C0"/>
    <w:rsid w:val="006A52C1"/>
    <w:rsid w:val="006B1C7A"/>
    <w:rsid w:val="006B43EF"/>
    <w:rsid w:val="006B732C"/>
    <w:rsid w:val="006C4193"/>
    <w:rsid w:val="006E6057"/>
    <w:rsid w:val="006F34F2"/>
    <w:rsid w:val="00707A13"/>
    <w:rsid w:val="00756119"/>
    <w:rsid w:val="00757F46"/>
    <w:rsid w:val="00774500"/>
    <w:rsid w:val="007817A3"/>
    <w:rsid w:val="00795EB5"/>
    <w:rsid w:val="007A0A88"/>
    <w:rsid w:val="007B3F10"/>
    <w:rsid w:val="007C2F3E"/>
    <w:rsid w:val="007D4D37"/>
    <w:rsid w:val="007E390C"/>
    <w:rsid w:val="007E601A"/>
    <w:rsid w:val="007E6A77"/>
    <w:rsid w:val="00801307"/>
    <w:rsid w:val="00812793"/>
    <w:rsid w:val="0081403D"/>
    <w:rsid w:val="0081664D"/>
    <w:rsid w:val="00820B9D"/>
    <w:rsid w:val="00837311"/>
    <w:rsid w:val="00843999"/>
    <w:rsid w:val="00845231"/>
    <w:rsid w:val="00857EB0"/>
    <w:rsid w:val="008617D1"/>
    <w:rsid w:val="00865FB8"/>
    <w:rsid w:val="00881328"/>
    <w:rsid w:val="00882621"/>
    <w:rsid w:val="00882863"/>
    <w:rsid w:val="00884A1E"/>
    <w:rsid w:val="008A287D"/>
    <w:rsid w:val="008A57BA"/>
    <w:rsid w:val="008A5F91"/>
    <w:rsid w:val="008B2C1F"/>
    <w:rsid w:val="008C3090"/>
    <w:rsid w:val="008C472F"/>
    <w:rsid w:val="008E5D44"/>
    <w:rsid w:val="008E6477"/>
    <w:rsid w:val="008F5ED0"/>
    <w:rsid w:val="0090514D"/>
    <w:rsid w:val="009200AA"/>
    <w:rsid w:val="0092544D"/>
    <w:rsid w:val="00927223"/>
    <w:rsid w:val="009445BD"/>
    <w:rsid w:val="00947970"/>
    <w:rsid w:val="00953BCF"/>
    <w:rsid w:val="00954505"/>
    <w:rsid w:val="0096375E"/>
    <w:rsid w:val="00975EC4"/>
    <w:rsid w:val="00985903"/>
    <w:rsid w:val="00996F28"/>
    <w:rsid w:val="009A0576"/>
    <w:rsid w:val="009B1356"/>
    <w:rsid w:val="009C6665"/>
    <w:rsid w:val="009C7202"/>
    <w:rsid w:val="009D3ACC"/>
    <w:rsid w:val="009D4E01"/>
    <w:rsid w:val="009E0CB0"/>
    <w:rsid w:val="009E6151"/>
    <w:rsid w:val="009F1F26"/>
    <w:rsid w:val="009F7E70"/>
    <w:rsid w:val="00A0530D"/>
    <w:rsid w:val="00A14E2E"/>
    <w:rsid w:val="00A15630"/>
    <w:rsid w:val="00A17A28"/>
    <w:rsid w:val="00A2344B"/>
    <w:rsid w:val="00A24B1B"/>
    <w:rsid w:val="00A35030"/>
    <w:rsid w:val="00A43E3D"/>
    <w:rsid w:val="00A62592"/>
    <w:rsid w:val="00A778F2"/>
    <w:rsid w:val="00A946D4"/>
    <w:rsid w:val="00AA1582"/>
    <w:rsid w:val="00AA5FA3"/>
    <w:rsid w:val="00AB0DF2"/>
    <w:rsid w:val="00AB347B"/>
    <w:rsid w:val="00AC15BB"/>
    <w:rsid w:val="00AC1B33"/>
    <w:rsid w:val="00AC3E6C"/>
    <w:rsid w:val="00AF24E8"/>
    <w:rsid w:val="00B11C22"/>
    <w:rsid w:val="00B129FD"/>
    <w:rsid w:val="00B30AB0"/>
    <w:rsid w:val="00B33A35"/>
    <w:rsid w:val="00B42E2A"/>
    <w:rsid w:val="00B572E4"/>
    <w:rsid w:val="00B702F5"/>
    <w:rsid w:val="00B76829"/>
    <w:rsid w:val="00B96E65"/>
    <w:rsid w:val="00BA000C"/>
    <w:rsid w:val="00BA6DD1"/>
    <w:rsid w:val="00BB12FF"/>
    <w:rsid w:val="00BB618B"/>
    <w:rsid w:val="00BC5EAD"/>
    <w:rsid w:val="00BD55EC"/>
    <w:rsid w:val="00BE2F3C"/>
    <w:rsid w:val="00BF2DF1"/>
    <w:rsid w:val="00BF3E78"/>
    <w:rsid w:val="00C006AF"/>
    <w:rsid w:val="00C012E9"/>
    <w:rsid w:val="00C02AAB"/>
    <w:rsid w:val="00C068C6"/>
    <w:rsid w:val="00C078C7"/>
    <w:rsid w:val="00C1790A"/>
    <w:rsid w:val="00C17A34"/>
    <w:rsid w:val="00C17A3F"/>
    <w:rsid w:val="00C23846"/>
    <w:rsid w:val="00C32426"/>
    <w:rsid w:val="00C4210D"/>
    <w:rsid w:val="00C424A8"/>
    <w:rsid w:val="00C5076D"/>
    <w:rsid w:val="00C54C93"/>
    <w:rsid w:val="00C54FB8"/>
    <w:rsid w:val="00C61C57"/>
    <w:rsid w:val="00C7045C"/>
    <w:rsid w:val="00C72E9A"/>
    <w:rsid w:val="00C76D78"/>
    <w:rsid w:val="00C87F86"/>
    <w:rsid w:val="00CC4F4E"/>
    <w:rsid w:val="00CD3AD8"/>
    <w:rsid w:val="00CF121D"/>
    <w:rsid w:val="00CF76E8"/>
    <w:rsid w:val="00D00223"/>
    <w:rsid w:val="00D05520"/>
    <w:rsid w:val="00D20D5B"/>
    <w:rsid w:val="00D3423E"/>
    <w:rsid w:val="00D34972"/>
    <w:rsid w:val="00D34CD6"/>
    <w:rsid w:val="00D51CAB"/>
    <w:rsid w:val="00D610E0"/>
    <w:rsid w:val="00D629C2"/>
    <w:rsid w:val="00D67CB1"/>
    <w:rsid w:val="00D73831"/>
    <w:rsid w:val="00D86728"/>
    <w:rsid w:val="00DA249B"/>
    <w:rsid w:val="00DA3C34"/>
    <w:rsid w:val="00DB0B32"/>
    <w:rsid w:val="00DC6C9A"/>
    <w:rsid w:val="00DC766B"/>
    <w:rsid w:val="00DD57E6"/>
    <w:rsid w:val="00DE77B1"/>
    <w:rsid w:val="00DF235A"/>
    <w:rsid w:val="00E01BEA"/>
    <w:rsid w:val="00E021D5"/>
    <w:rsid w:val="00E172C3"/>
    <w:rsid w:val="00E22C39"/>
    <w:rsid w:val="00E24AC5"/>
    <w:rsid w:val="00E308D7"/>
    <w:rsid w:val="00E331E3"/>
    <w:rsid w:val="00E35F67"/>
    <w:rsid w:val="00E42E30"/>
    <w:rsid w:val="00E43A51"/>
    <w:rsid w:val="00E467FA"/>
    <w:rsid w:val="00E50A71"/>
    <w:rsid w:val="00E606DF"/>
    <w:rsid w:val="00E65F70"/>
    <w:rsid w:val="00E71C4B"/>
    <w:rsid w:val="00E71F40"/>
    <w:rsid w:val="00E72449"/>
    <w:rsid w:val="00E87569"/>
    <w:rsid w:val="00E97C19"/>
    <w:rsid w:val="00EB442F"/>
    <w:rsid w:val="00EB4AFA"/>
    <w:rsid w:val="00EC1F2B"/>
    <w:rsid w:val="00EC427F"/>
    <w:rsid w:val="00ED6144"/>
    <w:rsid w:val="00EF1849"/>
    <w:rsid w:val="00EF7E34"/>
    <w:rsid w:val="00F0424A"/>
    <w:rsid w:val="00F06EA9"/>
    <w:rsid w:val="00F12CEE"/>
    <w:rsid w:val="00F133D9"/>
    <w:rsid w:val="00F1386D"/>
    <w:rsid w:val="00F24ADC"/>
    <w:rsid w:val="00F32A42"/>
    <w:rsid w:val="00F367CF"/>
    <w:rsid w:val="00F40B03"/>
    <w:rsid w:val="00F54522"/>
    <w:rsid w:val="00F60D75"/>
    <w:rsid w:val="00F63C42"/>
    <w:rsid w:val="00F77EA7"/>
    <w:rsid w:val="00F807F7"/>
    <w:rsid w:val="00F8291E"/>
    <w:rsid w:val="00F87505"/>
    <w:rsid w:val="00FA2BAC"/>
    <w:rsid w:val="00FC43CC"/>
    <w:rsid w:val="00FC4E57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4A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2A0E-8A44-4CA5-8DE0-71DCC530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16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162</cp:revision>
  <cp:lastPrinted>2015-08-03T06:40:00Z</cp:lastPrinted>
  <dcterms:created xsi:type="dcterms:W3CDTF">2014-01-02T09:27:00Z</dcterms:created>
  <dcterms:modified xsi:type="dcterms:W3CDTF">2015-08-24T08:39:00Z</dcterms:modified>
</cp:coreProperties>
</file>